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94" w:rsidRDefault="00AE10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1094" w:rsidRDefault="00AE1094">
      <w:pPr>
        <w:pStyle w:val="ConsPlusNormal"/>
        <w:jc w:val="both"/>
        <w:outlineLvl w:val="0"/>
      </w:pPr>
    </w:p>
    <w:p w:rsidR="00AE1094" w:rsidRDefault="00AE1094">
      <w:pPr>
        <w:pStyle w:val="ConsPlusTitle"/>
        <w:jc w:val="center"/>
        <w:outlineLvl w:val="0"/>
      </w:pPr>
      <w:r>
        <w:t>ПРАВИТЕЛЬСТВО ЛИПЕЦКОЙ ОБЛАСТИ</w:t>
      </w:r>
    </w:p>
    <w:p w:rsidR="00AE1094" w:rsidRDefault="00AE1094">
      <w:pPr>
        <w:pStyle w:val="ConsPlusTitle"/>
        <w:jc w:val="both"/>
      </w:pPr>
    </w:p>
    <w:p w:rsidR="00AE1094" w:rsidRDefault="00AE1094">
      <w:pPr>
        <w:pStyle w:val="ConsPlusTitle"/>
        <w:jc w:val="center"/>
      </w:pPr>
      <w:r>
        <w:t>ПОСТАНОВЛЕНИЕ</w:t>
      </w:r>
    </w:p>
    <w:p w:rsidR="00AE1094" w:rsidRDefault="00AE1094">
      <w:pPr>
        <w:pStyle w:val="ConsPlusTitle"/>
        <w:jc w:val="center"/>
      </w:pPr>
      <w:r>
        <w:t>от 18 января 2023 г. N 16</w:t>
      </w:r>
    </w:p>
    <w:p w:rsidR="00AE1094" w:rsidRDefault="00AE1094">
      <w:pPr>
        <w:pStyle w:val="ConsPlusTitle"/>
        <w:jc w:val="both"/>
      </w:pPr>
    </w:p>
    <w:p w:rsidR="00AE1094" w:rsidRDefault="00AE1094">
      <w:pPr>
        <w:pStyle w:val="ConsPlusTitle"/>
        <w:jc w:val="center"/>
      </w:pPr>
      <w:r>
        <w:t>ОБ УТВЕРЖДЕНИИ ПОРЯДКА ОРГАНИЗАЦИИ ИНДИВИДУАЛЬНОГО ОТБОРА</w:t>
      </w:r>
    </w:p>
    <w:p w:rsidR="00AE1094" w:rsidRDefault="00AE1094">
      <w:pPr>
        <w:pStyle w:val="ConsPlusTitle"/>
        <w:jc w:val="center"/>
      </w:pPr>
      <w:r>
        <w:t>ОБУЧАЮЩИХСЯ ПРИ ПРИЕМЕ ЛИБО ПЕРЕВОДЕ В ГОСУДАРСТВЕННЫЕ</w:t>
      </w:r>
    </w:p>
    <w:p w:rsidR="00AE1094" w:rsidRDefault="00AE1094">
      <w:pPr>
        <w:pStyle w:val="ConsPlusTitle"/>
        <w:jc w:val="center"/>
      </w:pPr>
      <w:r>
        <w:t>И МУНИЦИПАЛЬНЫЕ ОБРАЗОВАТЕЛЬНЫЕ ОРГАНИЗАЦИИ, РАСПОЛОЖЕННЫЕ</w:t>
      </w:r>
    </w:p>
    <w:p w:rsidR="00AE1094" w:rsidRDefault="00AE1094">
      <w:pPr>
        <w:pStyle w:val="ConsPlusTitle"/>
        <w:jc w:val="center"/>
      </w:pPr>
      <w:r>
        <w:t>НА ТЕРРИТОРИИ ЛИПЕЦКОЙ ОБЛАСТИ, ДЛЯ ПОЛУЧЕНИЯ ОСНОВНОГО</w:t>
      </w:r>
    </w:p>
    <w:p w:rsidR="00AE1094" w:rsidRDefault="00AE1094">
      <w:pPr>
        <w:pStyle w:val="ConsPlusTitle"/>
        <w:jc w:val="center"/>
      </w:pPr>
      <w:r>
        <w:t>ОБЩЕГО И СРЕДНЕГО ОБЩЕГО ОБРАЗОВАНИЯ С УГЛУБЛЕННЫМ ИЗУЧЕНИЕМ</w:t>
      </w:r>
    </w:p>
    <w:p w:rsidR="00AE1094" w:rsidRDefault="00AE1094">
      <w:pPr>
        <w:pStyle w:val="ConsPlusTitle"/>
        <w:jc w:val="center"/>
      </w:pPr>
      <w:r>
        <w:t>ОТДЕЛЬНЫХ УЧЕБНЫХ ПРЕДМЕТОВ ИЛИ ДЛЯ ПРОФИЛЬНОГО ОБУЧЕНИЯ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Липецкой области от 5 апреля 2022 года N 71-ОЗ "Об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обучения" Правительство Липецкой области постановляет: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Липецкой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 согласно приложению.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right"/>
      </w:pPr>
      <w:r>
        <w:t>Губернатор</w:t>
      </w:r>
    </w:p>
    <w:p w:rsidR="00AE1094" w:rsidRDefault="00AE1094">
      <w:pPr>
        <w:pStyle w:val="ConsPlusNormal"/>
        <w:jc w:val="right"/>
      </w:pPr>
      <w:r>
        <w:t>Липецкой области</w:t>
      </w:r>
    </w:p>
    <w:p w:rsidR="00AE1094" w:rsidRDefault="00AE1094">
      <w:pPr>
        <w:pStyle w:val="ConsPlusNormal"/>
        <w:jc w:val="right"/>
      </w:pPr>
      <w:r>
        <w:t>И.Г.АРТАМОНОВ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right"/>
        <w:outlineLvl w:val="0"/>
      </w:pPr>
      <w:r>
        <w:t>Приложение</w:t>
      </w:r>
    </w:p>
    <w:p w:rsidR="00AE1094" w:rsidRDefault="00AE1094">
      <w:pPr>
        <w:pStyle w:val="ConsPlusNormal"/>
        <w:jc w:val="right"/>
      </w:pPr>
      <w:r>
        <w:t>к постановлению</w:t>
      </w:r>
    </w:p>
    <w:p w:rsidR="00AE1094" w:rsidRDefault="00AE1094">
      <w:pPr>
        <w:pStyle w:val="ConsPlusNormal"/>
        <w:jc w:val="right"/>
      </w:pPr>
      <w:r>
        <w:t>Правительства</w:t>
      </w:r>
    </w:p>
    <w:p w:rsidR="00AE1094" w:rsidRDefault="00AE1094">
      <w:pPr>
        <w:pStyle w:val="ConsPlusNormal"/>
        <w:jc w:val="right"/>
      </w:pPr>
      <w:r>
        <w:t>Липецкой области</w:t>
      </w:r>
    </w:p>
    <w:p w:rsidR="00AE1094" w:rsidRDefault="00AE1094">
      <w:pPr>
        <w:pStyle w:val="ConsPlusNormal"/>
        <w:jc w:val="right"/>
      </w:pPr>
      <w:r>
        <w:t>"Об утверждении Порядка организации</w:t>
      </w:r>
    </w:p>
    <w:p w:rsidR="00AE1094" w:rsidRDefault="00AE1094">
      <w:pPr>
        <w:pStyle w:val="ConsPlusNormal"/>
        <w:jc w:val="right"/>
      </w:pPr>
      <w:r>
        <w:t>индивидуального отбора обучающихся</w:t>
      </w:r>
    </w:p>
    <w:p w:rsidR="00AE1094" w:rsidRDefault="00AE1094">
      <w:pPr>
        <w:pStyle w:val="ConsPlusNormal"/>
        <w:jc w:val="right"/>
      </w:pPr>
      <w:r>
        <w:t>при приеме либо переводе</w:t>
      </w:r>
    </w:p>
    <w:p w:rsidR="00AE1094" w:rsidRDefault="00AE1094">
      <w:pPr>
        <w:pStyle w:val="ConsPlusNormal"/>
        <w:jc w:val="right"/>
      </w:pPr>
      <w:r>
        <w:t>в государственные и муниципальные</w:t>
      </w:r>
    </w:p>
    <w:p w:rsidR="00AE1094" w:rsidRDefault="00AE1094">
      <w:pPr>
        <w:pStyle w:val="ConsPlusNormal"/>
        <w:jc w:val="right"/>
      </w:pPr>
      <w:r>
        <w:t>образовательные организации,</w:t>
      </w:r>
    </w:p>
    <w:p w:rsidR="00AE1094" w:rsidRDefault="00AE1094">
      <w:pPr>
        <w:pStyle w:val="ConsPlusNormal"/>
        <w:jc w:val="right"/>
      </w:pPr>
      <w:r>
        <w:t>расположенные на территории</w:t>
      </w:r>
    </w:p>
    <w:p w:rsidR="00AE1094" w:rsidRDefault="00AE1094">
      <w:pPr>
        <w:pStyle w:val="ConsPlusNormal"/>
        <w:jc w:val="right"/>
      </w:pPr>
      <w:r>
        <w:t>Липецкой области, для получения</w:t>
      </w:r>
    </w:p>
    <w:p w:rsidR="00AE1094" w:rsidRDefault="00AE1094">
      <w:pPr>
        <w:pStyle w:val="ConsPlusNormal"/>
        <w:jc w:val="right"/>
      </w:pPr>
      <w:r>
        <w:t>основного общего и среднего общего</w:t>
      </w:r>
    </w:p>
    <w:p w:rsidR="00AE1094" w:rsidRDefault="00AE1094">
      <w:pPr>
        <w:pStyle w:val="ConsPlusNormal"/>
        <w:jc w:val="right"/>
      </w:pPr>
      <w:r>
        <w:t>образования с углубленным изучением</w:t>
      </w:r>
    </w:p>
    <w:p w:rsidR="00AE1094" w:rsidRDefault="00AE1094">
      <w:pPr>
        <w:pStyle w:val="ConsPlusNormal"/>
        <w:jc w:val="right"/>
      </w:pPr>
      <w:r>
        <w:t>отдельных учебных предметов или</w:t>
      </w:r>
    </w:p>
    <w:p w:rsidR="00AE1094" w:rsidRDefault="00AE1094">
      <w:pPr>
        <w:pStyle w:val="ConsPlusNormal"/>
        <w:jc w:val="right"/>
      </w:pPr>
      <w:r>
        <w:t>для профильного обучения"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Title"/>
        <w:jc w:val="center"/>
      </w:pPr>
      <w:bookmarkStart w:id="0" w:name="P40"/>
      <w:bookmarkEnd w:id="0"/>
      <w:r>
        <w:t>ПОРЯДОК</w:t>
      </w:r>
    </w:p>
    <w:p w:rsidR="00AE1094" w:rsidRDefault="00AE1094">
      <w:pPr>
        <w:pStyle w:val="ConsPlusTitle"/>
        <w:jc w:val="center"/>
      </w:pPr>
      <w:r>
        <w:t>ОРГАНИЗАЦИИ ИНДИВИДУАЛЬНОГО ОТБОРА ОБУЧАЮЩИХСЯ ПРИ ПРИЕМЕ</w:t>
      </w:r>
    </w:p>
    <w:p w:rsidR="00AE1094" w:rsidRDefault="00AE1094">
      <w:pPr>
        <w:pStyle w:val="ConsPlusTitle"/>
        <w:jc w:val="center"/>
      </w:pPr>
      <w:r>
        <w:t>ЛИБО ПЕРЕВОДЕ В ГОСУДАРСТВЕННЫЕ И МУНИЦИПАЛЬНЫЕ</w:t>
      </w:r>
    </w:p>
    <w:p w:rsidR="00AE1094" w:rsidRDefault="00AE1094">
      <w:pPr>
        <w:pStyle w:val="ConsPlusTitle"/>
        <w:jc w:val="center"/>
      </w:pPr>
      <w:r>
        <w:t>ОБРАЗОВАТЕЛЬНЫЕ ОРГАНИЗАЦИИ, РАСПОЛОЖЕННЫЕ НА ТЕРРИТОРИИ</w:t>
      </w:r>
    </w:p>
    <w:p w:rsidR="00AE1094" w:rsidRDefault="00AE1094">
      <w:pPr>
        <w:pStyle w:val="ConsPlusTitle"/>
        <w:jc w:val="center"/>
      </w:pPr>
      <w:r>
        <w:lastRenderedPageBreak/>
        <w:t>ЛИПЕЦКОЙ ОБЛАСТИ, ДЛЯ ПОЛУЧЕНИЯ ОСНОВНОГО ОБЩЕГО И СРЕДНЕГО</w:t>
      </w:r>
    </w:p>
    <w:p w:rsidR="00AE1094" w:rsidRDefault="00AE1094">
      <w:pPr>
        <w:pStyle w:val="ConsPlusTitle"/>
        <w:jc w:val="center"/>
      </w:pPr>
      <w:r>
        <w:t>ОБЩЕГО ОБРАЗОВАНИЯ С УГЛУБЛЕННЫМ ИЗУЧЕНИЕМ ОТДЕЛЬНЫХ УЧЕБНЫХ</w:t>
      </w:r>
    </w:p>
    <w:p w:rsidR="00AE1094" w:rsidRDefault="00AE1094">
      <w:pPr>
        <w:pStyle w:val="ConsPlusTitle"/>
        <w:jc w:val="center"/>
      </w:pPr>
      <w:r>
        <w:t>ПРЕДМЕТОВ ИЛИ ДЛЯ ПРОФИЛЬНОГО ОБУЧЕНИЯ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ind w:firstLine="540"/>
        <w:jc w:val="both"/>
      </w:pPr>
      <w:r>
        <w:t>1. Настоящий Порядок устанавливает механизм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Липецкой области (далее - образовательные организации), для получения основного общего и среднего общего образования с углубленным изучением отдельных учебных предметов или для профильного обучения, а также при переводе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классы образовательной организации, в которой они обучаются (далее - Порядок).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2. Индивидуальный отбор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 (или) для профильного обучения (далее - индивидуальный отбор обучающихся) осуществляется в случаях, установленных </w:t>
      </w:r>
      <w:hyperlink r:id="rId6">
        <w:r>
          <w:rPr>
            <w:color w:val="0000FF"/>
          </w:rPr>
          <w:t>Законом</w:t>
        </w:r>
      </w:hyperlink>
      <w:r>
        <w:t xml:space="preserve"> Липецкой области от 5 апреля 2022 года N 71-ОЗ "Об индивидуальном отборе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обучения".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3. Индивидуальный отбор обучающихся проводится в период с 1 июля по 15 августа текущего года.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Индивидуальный отбор обучающихся также проводится в течение учебного года при наличии (появлении) свободных мест в классах с углубленным изучением отдельных учебных предметов для получения основного общего образования или классах профильного обучения для получения среднего общего образования.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4. Индивидуальный отбор обучающихся осуществляется: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в классы с углубленным изучением отдельных учебных предметов для обучающихся, осваивающих образовательные программы основного общего образования либо завершивших освоение образовательных программ начального общего образования;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в классы профильного обучения (за исключением универсального профиля) для обучающихся, завершивших освоение программ основного общего образования.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5. Классы с углубленным изучением отдельных учебных предметов для получения основного общего образования и (или) классы профильного обучения для получения среднего общего образования создаются с учетом образовательных потребностей и интересов обучающихся, родителей (законных представителей) несовершеннолетних обучающихся посредством обсуждения через официальный сайт образовательной организации в информационно-телекоммуникационной сети "Интернет", ученические и родительские собрания, информационные стенды.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6. Решение о создании и предельной наполняемости классов с углубленным изучением отдельных учебных предметов для получения основного общего образования и (или) классов профильного обучения для получения среднего общего образования принимается образовательной организацией по согласованию с учредителем не позднее 1 февраля текущего года с учетом требований действующего законодательства Российской Федерации и оформляется приказом руководителя образовательной организации.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Приказ руководителя образовательной организации не позднее 10 календарных дней после дня принятия размещается на официальном сайте образовательной организации в </w:t>
      </w:r>
      <w:r>
        <w:lastRenderedPageBreak/>
        <w:t>информационно-телекоммуникационной сети "Интернет", информационных стендах образовательной организации и доводится до сведения учредителя, обучающихся, родителей (законных представителей) несовершеннолетних обучающихся иными способами.</w:t>
      </w:r>
    </w:p>
    <w:p w:rsidR="00AE1094" w:rsidRDefault="00AE1094">
      <w:pPr>
        <w:pStyle w:val="ConsPlusNormal"/>
        <w:spacing w:before="220"/>
        <w:ind w:firstLine="540"/>
        <w:jc w:val="both"/>
      </w:pPr>
      <w:bookmarkStart w:id="1" w:name="P58"/>
      <w:bookmarkEnd w:id="1"/>
      <w:r>
        <w:t>7. Организация индивидуального отбора обучающихся осуществляется образовательной организацией в соответствии с нормативными правовыми актами Российской Федерации и Липецкой области, уставом образовательной организации и локальными нормативными актами образовательной организации, регламентирующими правила приема, порядок и основания перевода обучающихся.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Прием либо перевод на обучение в образовательную организацию осуществляется в порядке, установленном приказами Министерства просвещения Российской Федерации от 2 сентября 2020 года </w:t>
      </w:r>
      <w:hyperlink r:id="rId7">
        <w:r>
          <w:rPr>
            <w:color w:val="0000FF"/>
          </w:rPr>
          <w:t>N 458</w:t>
        </w:r>
      </w:hyperlink>
      <w:r>
        <w:t xml:space="preserve"> "Об утверждении Порядка приема на обучение по образовательным программам начального общего, основного общего и среднего общего образования" и от 12 марта 2014 года </w:t>
      </w:r>
      <w:hyperlink r:id="rId8">
        <w:r>
          <w:rPr>
            <w:color w:val="0000FF"/>
          </w:rPr>
          <w:t>N 177</w:t>
        </w:r>
      </w:hyperlink>
      <w:r>
        <w:t xml:space="preserve">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8. Информация о сроках, времени и месте подачи заявлений, сроках и процедуре индивидуального отбора обучающихся, учебных предметах, по которым организовано углубленное изучение отдельных учебных предметов и (или) профильное обучение, размещается образовательной организацией на ее официальном сайте в информационно-телекоммуникационной сети "Интернет", информационных стендах образовательной организации, доводится до сведения обучающихся и родителей (законных представителей) несовершеннолетних обучающихся иными способами не позднее чем за 60 календарных дней до даты начала индивидуального отбора обучающихся.</w:t>
      </w:r>
    </w:p>
    <w:p w:rsidR="00AE1094" w:rsidRDefault="00AE1094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9. Индивидуальный отбор обучающихся осуществляется на основании оценки </w:t>
      </w:r>
      <w:proofErr w:type="gramStart"/>
      <w:r>
        <w:t>способностей</w:t>
      </w:r>
      <w:proofErr w:type="gramEnd"/>
      <w:r>
        <w:t xml:space="preserve"> обучающихся к углубленному изучению отдельных учебных предметов или профильному обучению в соответствии с установленной настоящим Порядком формой проведения индивидуального отбора обучающихся, системой и критериями оценки способностей обучающихся к изучению отдельных учебных предметов или профильному обучению с учетом учебных достижений обучающихся в учебном году.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10. Образовательные организации осуществляют индивидуальный отбор обучающихся на основании рейтинга обучающихся, сформированного путем подсчета рейтинговых баллов для классов с углубленным изучением отдельных учебных предметов и рейтинговых баллов для классов профильного обучения (далее - рейтинговые баллы), определяемых с учетом следующих показателей: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среднего балла </w:t>
      </w:r>
      <w:proofErr w:type="gramStart"/>
      <w:r>
        <w:t>годовых отметок</w:t>
      </w:r>
      <w:proofErr w:type="gramEnd"/>
      <w:r>
        <w:t xml:space="preserve"> обучающихся по всем учебным предметам за последний год обучения;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призовых мест, занятых во всероссийской олимпиаде школьников за годы обучения на соответствующем уровне образования;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призовых мест, занятых в олимпиадах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за годы обучения на соответствующем уровне образования;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среднего балла аттестата об основном общем образовании;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суммы первичных баллов по обязательным предметам и предметам профильного обучения, </w:t>
      </w:r>
      <w:r>
        <w:lastRenderedPageBreak/>
        <w:t>полученным на государственной итоговой аттестации по программам основного общего образования.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11. Рейтинг обучающихся составляется в соответствии с </w:t>
      </w:r>
      <w:hyperlink w:anchor="P141">
        <w:r>
          <w:rPr>
            <w:color w:val="0000FF"/>
          </w:rPr>
          <w:t>Методикой</w:t>
        </w:r>
      </w:hyperlink>
      <w:r>
        <w:t xml:space="preserve"> расчета рейтинговых баллов согласно приложению 1 к настоящему Порядку.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По результатам индивидуального отбора обучающихся правом приема либо перевода обладают обучающиеся, имеющие наибольший рейтинг.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12. При равных результатах индивидуального отбора обучающихся преимущественным правом приема либо перевода обладают следующие категории: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обучающиеся, имеющие годовые отметки по всем предметам учебного плана "отлично" за последний год обучения или аттестат об основном общем образовании с отличием;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обучающиеся, набравшие наибольшую сумму баллов по всем предметам, полученным на государственной итоговой аттестации по программам основного общего образования;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обучающиеся, проживающие на территории, за которой закреплена указанная образовательная организация;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обучающиеся, чьи полнородные и неполнородные брат и (или) сестра обучаются в указанной образовательной организации.</w:t>
      </w:r>
    </w:p>
    <w:p w:rsidR="00AE1094" w:rsidRDefault="00AE1094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13. Для участия в индивидуальном отборе обучающихся обучающиеся, завершившие освоение программ основного общего образования, или родители (законные представители) несовершеннолетних обучающихся по программам основного общего образования (далее - заявители) до 15 июля текущего года включительно подают в образовательную организацию </w:t>
      </w:r>
      <w:hyperlink w:anchor="P313">
        <w:r>
          <w:rPr>
            <w:color w:val="0000FF"/>
          </w:rPr>
          <w:t>заявление</w:t>
        </w:r>
      </w:hyperlink>
      <w:r>
        <w:t xml:space="preserve"> по форме, установленной приложением 2 к настоящему Порядку, и представляют дополнительно к документам, установленным для приема на обучение, копии следующих документов: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ведомости годовых отметок обучающегося по всем предметам учебного плана за последний год обучения, заверенной подписью руководителя и печатью соответствующей образовательной организации;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аттестата об основном общем образовании;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грамот, дипломов победителя и (или) призера всех этапов всероссийской олимпиады школьников (при наличии);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грамот, дипломов, сертификатов, свидетельств победителя и (или) призера отборочных и (или) заключительных этапов олимпиад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(при наличии).</w:t>
      </w:r>
    </w:p>
    <w:p w:rsidR="00AE1094" w:rsidRDefault="00AE1094">
      <w:pPr>
        <w:pStyle w:val="ConsPlusNormal"/>
        <w:spacing w:before="220"/>
        <w:ind w:firstLine="540"/>
        <w:jc w:val="both"/>
      </w:pPr>
      <w:bookmarkStart w:id="4" w:name="P80"/>
      <w:bookmarkEnd w:id="4"/>
      <w:r>
        <w:t>14. Заявление и документы подаются лично в образовательную организацию или заказным почтовым отправлением с уведомлением о вручении.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Образовательная организация регистрирует заявление в журнале входящей корреспонденции в день поступления документов.</w:t>
      </w:r>
    </w:p>
    <w:p w:rsidR="00AE1094" w:rsidRDefault="00AE1094">
      <w:pPr>
        <w:pStyle w:val="ConsPlusNormal"/>
        <w:spacing w:before="220"/>
        <w:ind w:firstLine="540"/>
        <w:jc w:val="both"/>
      </w:pPr>
      <w:bookmarkStart w:id="5" w:name="P82"/>
      <w:bookmarkEnd w:id="5"/>
      <w:r>
        <w:t>Копии документов должны быть заверены в порядке, установленном действующим законодательством Российской Федерации.</w:t>
      </w:r>
    </w:p>
    <w:p w:rsidR="00AE1094" w:rsidRDefault="00AE1094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Иностранные граждане и лица без гражданства все документы представляют на русском </w:t>
      </w:r>
      <w:r>
        <w:lastRenderedPageBreak/>
        <w:t>языке или вместе с заверенным в установленном порядке переводом на русский язык.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При личном обращении заявителей с заявлением образовательная организация, осуществляющая индивидуальный отбор обучающихся, обеспечивает изготовление копий предъявляемых документов и возвращает подлинники заявителям.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В случае участия обучающегося в индивидуальном отборе обучающихся в образовательной организации, в которой он обучается, документы, находящиеся в распоряжении данной образовательной организации, не представляются.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В случае участия обучающихся в индивидуальном отборе обучающихся в классы профильного обучения для обучающихся, завершивших освоение программ основного общего образования в иных образовательных организациях, образовательная организация, осуществляющая индивидуальный отбор обучающихся, в течение 2 рабочих дней со дня регистрации заявления направляет запрос по месту учебы обучающегося о представлении выписки из протоколов государственной итоговой аттестации по программам основного общего образования с указанием первичных баллов по всем сдаваемым обучающимся учебным предметам. Заявители по своему усмотрению вправе представить указанные документы лично.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Заявителям, подавшим заявление лично, выдается расписка в получении заявления и прилагаемых к нему документов с указанием их перечня, даты получения.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документов не в полном объеме, и (или) неправильного заполнения заявления, и (или) несоответствия представленных документов требованиям, установленными </w:t>
      </w:r>
      <w:hyperlink w:anchor="P82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83">
        <w:r>
          <w:rPr>
            <w:color w:val="0000FF"/>
          </w:rPr>
          <w:t>четвертым пункта 14</w:t>
        </w:r>
      </w:hyperlink>
      <w:r>
        <w:t xml:space="preserve"> настоящего Порядка, и (или) подачи заявления и документов позднее установленного срока образовательная организация возвращает заявление и документы заявителю.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 возврате заявления и документов заявитель уведомляется образовательной организацией в письменной форме способом, позволяющим достоверно установить факт и дату направления уведомления, с указанием причин возврата в течение 2 рабочих дней со дня их регистрации.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В случае зачисления обучающегося в образовательную организацию для обучения в класс с углубленным изучением отдельных учебных предметов для получения основного общего образования и (или) класс профильного обучения для получения среднего общего образования копии предъявляемых документов хранятся в личном деле обучающегося.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15. В целях проведения индивидуального отбора обучающихся приказом руководителя образовательной организации не позднее двух месяцев до начала проведения индивидуального отбора обучающихся создается комиссия по индивидуальному отбору обучающихся, определяется ее численность, персональный состав и порядок работы.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Комиссия по индивидуальному отбору обучающихся формируется в составе председателя и членов комиссии.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Комиссия создается в количестве не менее пяти человек из числа членов педагогического совета, представителей совета родителей (законных представителей) несовершеннолетних обучающихся и возглавляется заместителем руководителя образовательной организации.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Приказ о создании комиссии по индивидуальному отбору обучающихся размещается на официальном сайте образовательной организации в информационно-телекоммуникационной сети "Интернет" и на информационных стендах образовательной организации в течение 10 рабочих дней со дня издания приказа.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16. Заявление и документы, представленные в соответствии с </w:t>
      </w:r>
      <w:hyperlink w:anchor="P75">
        <w:r>
          <w:rPr>
            <w:color w:val="0000FF"/>
          </w:rPr>
          <w:t>пунктами 13</w:t>
        </w:r>
      </w:hyperlink>
      <w:r>
        <w:t xml:space="preserve">, </w:t>
      </w:r>
      <w:hyperlink w:anchor="P80">
        <w:r>
          <w:rPr>
            <w:color w:val="0000FF"/>
          </w:rPr>
          <w:t>14</w:t>
        </w:r>
      </w:hyperlink>
      <w:r>
        <w:t xml:space="preserve"> настоящего Порядка, в том числе полученные по запросу образовательной организации, передаются в </w:t>
      </w:r>
      <w:r>
        <w:lastRenderedPageBreak/>
        <w:t>комиссию по индивидуальному отбору обучающихся в течение 3 рабочих дней со дня, следующего за днем окончания срока приема документов.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17. Комиссия по индивидуальному отбору обучающихся в течение 5 рабочих дней со дня поступления заявления и документов рассматривает и принимает решение, содержащее следующую информацию: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рейтинговые баллы обучающихся в порядке убывания;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список обучающихся, рекомендованных к приему либо переводу в классы с углубленным изучением отдельных учебных предметов для получения основного общего образования и (или) классы профильного обучения для получения среднего общего образования;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список обучающихся, которым рекомендовано отказать в приеме либо переводе в классы с углубленным изучением отдельных учебных предметов для получения основного общего образования и (или) классы профильного обучения для получения среднего общего образования.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18. Основанием для отказа в приеме либо переводе в классы с углубленным изучением отдельных учебных предметов для получения основного общего образования и (или) классы профильного обучения для получения среднего общего образования является: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отсутствие свободных мест в классах с углубленным изучением отдельных учебных предметов для получения основного общего образования и (или) классах профильного обучения для получения среднего общего образования.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19. Решение комиссии по индивидуальному отбору обучающихся об итогах индивидуального отбора обучающихся оформляется в форме протокола (далее - протокол комиссии), который подписывается всеми членами комиссии по индивидуальному отбору обучающихся и в день подписания с обезличенными персональными данными размещается на официальном сайте образовательной организации в информационно-телекоммуникационной сети "Интернет" и передается руководителю образовательной организации.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Не позднее 2 рабочих дней после дня подписания протокола комиссии заявителю направляется уведомление об итогах индивидуального отбора обучающихся в письменной форме способом, позволяющим достоверно установить факт и дату его направления.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20. Для рассмотрения заявления об обжаловании решения комиссии в образовательной организации в день подписания протокола комиссии формируется конфликтная комиссия в составе председателя и членов комиссии.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Конфликтная комиссия создается приказом руководителя образовательной организации в составе не менее 5 человек из числа не входивших в состав комиссии по индивидуальному отбору обучающихся членов педагогического совета, представителей совета родителей (законных представителей) несовершеннолетних обучающихся, представителей иных органов управления образовательной организации.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Заявители могут обжаловать решение комиссии по индивидуальному отбору обучающихся об итогах индивидуального отбора обучающихся в течение 5 рабочих дней после дня подписания протокола комиссии, подав в конфликтную комиссию образовательной организации </w:t>
      </w:r>
      <w:hyperlink w:anchor="P422">
        <w:r>
          <w:rPr>
            <w:color w:val="0000FF"/>
          </w:rPr>
          <w:t>заявление</w:t>
        </w:r>
      </w:hyperlink>
      <w:r>
        <w:t xml:space="preserve"> об обжаловании решения комиссии по форме, установленной приложением 3 к настоящему Порядку, лично в образовательную организацию, о чем выдается расписка в получении заявления об обжаловании решения комиссии и прилагаемых к нему документов с указанием их перечня, даты получения.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Образовательная организация регистрирует заявление об обжаловании решения комиссии в журнале входящей корреспонденции в день его поступления.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lastRenderedPageBreak/>
        <w:t>Рассмотрение заявления об обжаловании решения комиссии осуществляется конфликтной комиссией в день обращения.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По результатам рассмотрения заявления об обжаловании решения комиссии конфликтная комиссия принимает одно из следующих решений: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об отклонении заявления об обжаловании решения комиссии и сохранении результатов индивидуального отбора обучающихся;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об удовлетворении заявления об обжаловании решения комиссии и изменении результатов индивидуального отбора обучающихся.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Решение конфликтной комиссии принимается большинством голосов членов конфликтной комиссии и оформляется в форме протокола. При равном числе голосов лицо, председательствующее на заседании конфликтной комиссии, обладает правом решающего голоса.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Решение конфликтной комиссии в день подписания протокола заседания конфликтной комиссии направляется заявителю, подавшему заявление об обжаловании решения комиссии, в письменной форме способом, позволяющим достоверно установить факт и дату его направления, и передается в комиссию по индивидуальному отбору обучающихся.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Комиссия по индивидуальному отбору обучающихся в течение одного рабочего дня после дня получения решения конфликтной комиссии принимает решение о сохранении или об изменении результата индивидуального отбора обучающихся согласно протоколам заседания конфликтной комиссии.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Решение комиссии по индивидуальному отбору обучающихся о сохранении или об изменении результата индивидуального отбора обучающихся оформляется в форме протокола (далее - протокол о сохранении или об изменении результата индивидуального отбора), который подписывается всеми членами комиссии по индивидуальному отбору обучающихся и в день подписания с обезличенными персональными данными размещается на официальном сайте образовательной организации в информационно-телекоммуникационной сети "Интернет" и передается руководителю образовательной организации.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Не позднее 2 рабочих дней после дня подписания протокола о сохранении или об изменении результата индивидуального отбора заявителю (заявителям), результаты отбора которых были изменены, направляется уведомление об итогах индивидуального отбора обучающихся в письменной форме способом, позволяющим достоверно установить факт и дату его направления.</w:t>
      </w:r>
    </w:p>
    <w:p w:rsidR="00AE1094" w:rsidRDefault="00AE1094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21. Зачисление обучающихся в классы с углубленным изучением отдельных учебных предметов для получения основного общего образования и (или) классы профильного обучения для получения среднего общего образования осуществляется на основании протокола комиссии и протокола об изменении результата индивидуального отбора (при наличии) и оформляется приказом руководителя образовательной организации (далее - приказ о зачислении) не ранее 6 и не позднее 10 рабочих дней после дня подписания протокола комиссии.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Приказ о зачислении размещается на официальном сайте образовательной организации в информационно-телекоммуникационной сети "Интернет" и на информационных стендах образовательной организации в день его издания.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22. При наличии свободных мест образовательная организация проводит дополнительный индивидуальный отбор обучающихся в соответствии с </w:t>
      </w:r>
      <w:hyperlink w:anchor="P58">
        <w:r>
          <w:rPr>
            <w:color w:val="0000FF"/>
          </w:rPr>
          <w:t>пунктами 7</w:t>
        </w:r>
      </w:hyperlink>
      <w:r>
        <w:t xml:space="preserve">, </w:t>
      </w:r>
      <w:hyperlink w:anchor="P61">
        <w:r>
          <w:rPr>
            <w:color w:val="0000FF"/>
          </w:rPr>
          <w:t>9</w:t>
        </w:r>
      </w:hyperlink>
      <w:r>
        <w:t xml:space="preserve"> - </w:t>
      </w:r>
      <w:hyperlink w:anchor="P117">
        <w:r>
          <w:rPr>
            <w:color w:val="0000FF"/>
          </w:rPr>
          <w:t>21</w:t>
        </w:r>
      </w:hyperlink>
      <w:r>
        <w:t xml:space="preserve"> настоящего Порядка на основании приказа руководителя образовательной организации.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Приказ руководителя образовательной организации о проведении дополнительного индивидуального отбора обучающихся должен содержать информацию о сроках, времени и месте </w:t>
      </w:r>
      <w:r>
        <w:lastRenderedPageBreak/>
        <w:t>подачи заявлений, сроках и процедуре дополнительного индивидуального отбора обучающихся, количестве свободных мест в классах с углубленным изучением отдельных учебных предметов для получения основного общего образования и (или) профильным обучением для получения среднего общего образования.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Приказ руководителя образовательной организации о проведении дополнительного индивидуального отбора обучающихся размещается на официальном сайте учредителя и образовательной организации в информационно-телекоммуникационной сети "Интернет", информационных стендах образовательной организации не позднее чем за 10 календарных дней до даты начала индивидуального отбора обучающихся.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right"/>
        <w:outlineLvl w:val="1"/>
      </w:pPr>
      <w:r>
        <w:t>Приложение 1</w:t>
      </w:r>
    </w:p>
    <w:p w:rsidR="00AE1094" w:rsidRDefault="00AE1094">
      <w:pPr>
        <w:pStyle w:val="ConsPlusNormal"/>
        <w:jc w:val="right"/>
      </w:pPr>
      <w:r>
        <w:t>к Порядку организации</w:t>
      </w:r>
    </w:p>
    <w:p w:rsidR="00AE1094" w:rsidRDefault="00AE1094">
      <w:pPr>
        <w:pStyle w:val="ConsPlusNormal"/>
        <w:jc w:val="right"/>
      </w:pPr>
      <w:r>
        <w:t>индивидуального отбора</w:t>
      </w:r>
    </w:p>
    <w:p w:rsidR="00AE1094" w:rsidRDefault="00AE1094">
      <w:pPr>
        <w:pStyle w:val="ConsPlusNormal"/>
        <w:jc w:val="right"/>
      </w:pPr>
      <w:r>
        <w:t>обучающихся при приеме либо</w:t>
      </w:r>
    </w:p>
    <w:p w:rsidR="00AE1094" w:rsidRDefault="00AE1094">
      <w:pPr>
        <w:pStyle w:val="ConsPlusNormal"/>
        <w:jc w:val="right"/>
      </w:pPr>
      <w:r>
        <w:t>переводе в государственные</w:t>
      </w:r>
    </w:p>
    <w:p w:rsidR="00AE1094" w:rsidRDefault="00AE1094">
      <w:pPr>
        <w:pStyle w:val="ConsPlusNormal"/>
        <w:jc w:val="right"/>
      </w:pPr>
      <w:r>
        <w:t>и муниципальные образовательные</w:t>
      </w:r>
    </w:p>
    <w:p w:rsidR="00AE1094" w:rsidRDefault="00AE1094">
      <w:pPr>
        <w:pStyle w:val="ConsPlusNormal"/>
        <w:jc w:val="right"/>
      </w:pPr>
      <w:r>
        <w:t>организации, расположенные</w:t>
      </w:r>
    </w:p>
    <w:p w:rsidR="00AE1094" w:rsidRDefault="00AE1094">
      <w:pPr>
        <w:pStyle w:val="ConsPlusNormal"/>
        <w:jc w:val="right"/>
      </w:pPr>
      <w:r>
        <w:t>на территории Липецкой области,</w:t>
      </w:r>
    </w:p>
    <w:p w:rsidR="00AE1094" w:rsidRDefault="00AE1094">
      <w:pPr>
        <w:pStyle w:val="ConsPlusNormal"/>
        <w:jc w:val="right"/>
      </w:pPr>
      <w:r>
        <w:t>для получения основного общего</w:t>
      </w:r>
    </w:p>
    <w:p w:rsidR="00AE1094" w:rsidRDefault="00AE1094">
      <w:pPr>
        <w:pStyle w:val="ConsPlusNormal"/>
        <w:jc w:val="right"/>
      </w:pPr>
      <w:r>
        <w:t>и среднего общего образования</w:t>
      </w:r>
    </w:p>
    <w:p w:rsidR="00AE1094" w:rsidRDefault="00AE1094">
      <w:pPr>
        <w:pStyle w:val="ConsPlusNormal"/>
        <w:jc w:val="right"/>
      </w:pPr>
      <w:r>
        <w:t>с углубленным изучением отдельных</w:t>
      </w:r>
    </w:p>
    <w:p w:rsidR="00AE1094" w:rsidRDefault="00AE1094">
      <w:pPr>
        <w:pStyle w:val="ConsPlusNormal"/>
        <w:jc w:val="right"/>
      </w:pPr>
      <w:r>
        <w:t>учебных предметов или для</w:t>
      </w:r>
    </w:p>
    <w:p w:rsidR="00AE1094" w:rsidRDefault="00AE1094">
      <w:pPr>
        <w:pStyle w:val="ConsPlusNormal"/>
        <w:jc w:val="right"/>
      </w:pPr>
      <w:r>
        <w:t>профильного обучения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Title"/>
        <w:jc w:val="center"/>
      </w:pPr>
      <w:bookmarkStart w:id="8" w:name="P141"/>
      <w:bookmarkEnd w:id="8"/>
      <w:r>
        <w:t>МЕТОДИКА РАСЧЕТА РЕЙТИНГОВЫХ БАЛЛОВ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ind w:firstLine="540"/>
        <w:jc w:val="both"/>
      </w:pPr>
      <w:r>
        <w:t>1. Рейтинговый балл обучающегося в классы с углубленным изучением отдельных учебных предметов для получения основного общего образования рассчитывается по следующей формуле: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center"/>
      </w:pPr>
      <w:r>
        <w:t>РУбалл = У1 + У2 + У3 + У4 + У5, где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ind w:firstLine="540"/>
        <w:jc w:val="both"/>
      </w:pPr>
      <w:r>
        <w:t>РУбалл - рейтинговый балл обучающегося для классов с углубленным изучением отдельных учебных предметов;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У1 - средний балл </w:t>
      </w:r>
      <w:proofErr w:type="gramStart"/>
      <w:r>
        <w:t>годовых отметок</w:t>
      </w:r>
      <w:proofErr w:type="gramEnd"/>
      <w:r>
        <w:t xml:space="preserve"> обучающихся по всем учебным предметам за последний год обучения;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У2 - призовые места, занятые во всероссийской олимпиаде школьников за годы обучения на соответствующем уровне образования, за исключением предметов углубленной направленности;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У3 - призовые места, занятые во всероссийской олимпиаде школьников за годы обучения на соответствующем уровне образования, по предметам углубленной направленности;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У4 - призовые места, занятые в олимпиадах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за годы обучения на соответствующем уровне образования, за исключением предметов углубленной направленности;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 xml:space="preserve">У5 - призовые места, занятые в олимпиадах школьников, перечень и уровни которых </w:t>
      </w:r>
      <w:r>
        <w:lastRenderedPageBreak/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за годы обучения на соответствующем уровне образования по предметам углубленной направленности.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center"/>
      </w:pPr>
      <w:r>
        <w:t>Значения показателя для определения РУбалла в классы</w:t>
      </w:r>
    </w:p>
    <w:p w:rsidR="00AE1094" w:rsidRDefault="00AE1094">
      <w:pPr>
        <w:pStyle w:val="ConsPlusNormal"/>
        <w:jc w:val="center"/>
      </w:pPr>
      <w:r>
        <w:t>с углубленным изучением отдельных учебных предметов</w:t>
      </w:r>
    </w:p>
    <w:p w:rsidR="00AE1094" w:rsidRDefault="00AE1094">
      <w:pPr>
        <w:pStyle w:val="ConsPlusNormal"/>
        <w:jc w:val="center"/>
      </w:pPr>
      <w:r>
        <w:t>для получения основного общего образования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right"/>
      </w:pPr>
      <w:r>
        <w:t>Таблица 1</w:t>
      </w:r>
    </w:p>
    <w:p w:rsidR="00AE1094" w:rsidRDefault="00AE10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74"/>
        <w:gridCol w:w="1644"/>
        <w:gridCol w:w="1814"/>
        <w:gridCol w:w="1814"/>
        <w:gridCol w:w="1757"/>
      </w:tblGrid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N</w:t>
            </w:r>
          </w:p>
          <w:p w:rsidR="00AE1094" w:rsidRDefault="00AE109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44" w:type="dxa"/>
          </w:tcPr>
          <w:p w:rsidR="00AE1094" w:rsidRDefault="00AE1094">
            <w:pPr>
              <w:pStyle w:val="ConsPlusNormal"/>
              <w:jc w:val="center"/>
            </w:pPr>
            <w:r>
              <w:t>Школьный этап олимпиады (количество баллов)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  <w:jc w:val="center"/>
            </w:pPr>
            <w:r>
              <w:t>Муниципальный этап олимпиады (количество баллов)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  <w:jc w:val="center"/>
            </w:pPr>
            <w:r>
              <w:t>Региональный этап/отборочный этап олимпиады (количество баллов)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  <w:jc w:val="center"/>
            </w:pPr>
            <w:r>
              <w:t>Заключительный этап олимпиады (количество баллов)</w:t>
            </w:r>
          </w:p>
        </w:tc>
      </w:tr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</w:pPr>
            <w:r>
              <w:t>У2</w:t>
            </w:r>
          </w:p>
        </w:tc>
        <w:tc>
          <w:tcPr>
            <w:tcW w:w="1644" w:type="dxa"/>
          </w:tcPr>
          <w:p w:rsidR="00AE1094" w:rsidRDefault="00AE1094">
            <w:pPr>
              <w:pStyle w:val="ConsPlusNormal"/>
            </w:pPr>
            <w:r>
              <w:t>1 балл</w:t>
            </w:r>
          </w:p>
          <w:p w:rsidR="00AE1094" w:rsidRDefault="00AE1094">
            <w:pPr>
              <w:pStyle w:val="ConsPlusNormal"/>
            </w:pPr>
            <w:r>
              <w:t>(любой статус)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2 балла</w:t>
            </w:r>
          </w:p>
          <w:p w:rsidR="00AE1094" w:rsidRDefault="00AE1094">
            <w:pPr>
              <w:pStyle w:val="ConsPlusNormal"/>
            </w:pPr>
            <w:r>
              <w:t>(статус призера)</w:t>
            </w:r>
          </w:p>
          <w:p w:rsidR="00AE1094" w:rsidRDefault="00AE1094">
            <w:pPr>
              <w:pStyle w:val="ConsPlusNormal"/>
            </w:pPr>
            <w:r>
              <w:t>3 балла (статус победителя)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3 балла (статус призера)</w:t>
            </w:r>
          </w:p>
          <w:p w:rsidR="00AE1094" w:rsidRDefault="00AE1094">
            <w:pPr>
              <w:pStyle w:val="ConsPlusNormal"/>
            </w:pPr>
            <w:r>
              <w:t>4 балла (статус победителя)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</w:pPr>
            <w:r>
              <w:t>4 балла (статус призера)</w:t>
            </w:r>
          </w:p>
          <w:p w:rsidR="00AE1094" w:rsidRDefault="00AE1094">
            <w:pPr>
              <w:pStyle w:val="ConsPlusNormal"/>
            </w:pPr>
            <w:r>
              <w:t>5 баллов (статус победителя)</w:t>
            </w:r>
          </w:p>
        </w:tc>
      </w:tr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</w:pPr>
            <w:r>
              <w:t>У3</w:t>
            </w:r>
          </w:p>
        </w:tc>
        <w:tc>
          <w:tcPr>
            <w:tcW w:w="1644" w:type="dxa"/>
          </w:tcPr>
          <w:p w:rsidR="00AE1094" w:rsidRDefault="00AE1094">
            <w:pPr>
              <w:pStyle w:val="ConsPlusNormal"/>
            </w:pPr>
            <w:r>
              <w:t>1 балл (статус призера)</w:t>
            </w:r>
          </w:p>
          <w:p w:rsidR="00AE1094" w:rsidRDefault="00AE1094">
            <w:pPr>
              <w:pStyle w:val="ConsPlusNormal"/>
            </w:pPr>
            <w:r>
              <w:t>2 балла (статус победителя)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4 балла (статус призера)</w:t>
            </w:r>
          </w:p>
          <w:p w:rsidR="00AE1094" w:rsidRDefault="00AE1094">
            <w:pPr>
              <w:pStyle w:val="ConsPlusNormal"/>
            </w:pPr>
            <w:r>
              <w:t>6 баллов (статус победителя)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6 баллов (статус призера)</w:t>
            </w:r>
          </w:p>
          <w:p w:rsidR="00AE1094" w:rsidRDefault="00AE1094">
            <w:pPr>
              <w:pStyle w:val="ConsPlusNormal"/>
            </w:pPr>
            <w:r>
              <w:t>8 баллов (статус победителя)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</w:pPr>
            <w:r>
              <w:t>8 баллов (статус призера)</w:t>
            </w:r>
          </w:p>
          <w:p w:rsidR="00AE1094" w:rsidRDefault="00AE1094">
            <w:pPr>
              <w:pStyle w:val="ConsPlusNormal"/>
            </w:pPr>
            <w:r>
              <w:t>10 баллов (статус победителя)</w:t>
            </w:r>
          </w:p>
        </w:tc>
      </w:tr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</w:pPr>
            <w:r>
              <w:t>У4</w:t>
            </w:r>
          </w:p>
        </w:tc>
        <w:tc>
          <w:tcPr>
            <w:tcW w:w="3458" w:type="dxa"/>
            <w:gridSpan w:val="2"/>
          </w:tcPr>
          <w:p w:rsidR="00AE1094" w:rsidRDefault="00AE1094">
            <w:pPr>
              <w:pStyle w:val="ConsPlusNormal"/>
            </w:pP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6 баллов (статус призера)</w:t>
            </w:r>
          </w:p>
          <w:p w:rsidR="00AE1094" w:rsidRDefault="00AE1094">
            <w:pPr>
              <w:pStyle w:val="ConsPlusNormal"/>
            </w:pPr>
            <w:r>
              <w:t>7 баллов (статус победителя)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</w:pPr>
            <w:r>
              <w:t>12 (статус призера)</w:t>
            </w:r>
          </w:p>
          <w:p w:rsidR="00AE1094" w:rsidRDefault="00AE1094">
            <w:pPr>
              <w:pStyle w:val="ConsPlusNormal"/>
            </w:pPr>
            <w:r>
              <w:t>13 (статус победителя)</w:t>
            </w:r>
          </w:p>
        </w:tc>
      </w:tr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</w:pPr>
            <w:r>
              <w:t>У5</w:t>
            </w:r>
          </w:p>
        </w:tc>
        <w:tc>
          <w:tcPr>
            <w:tcW w:w="3458" w:type="dxa"/>
            <w:gridSpan w:val="2"/>
          </w:tcPr>
          <w:p w:rsidR="00AE1094" w:rsidRDefault="00AE1094">
            <w:pPr>
              <w:pStyle w:val="ConsPlusNormal"/>
            </w:pP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12 баллов (статус призера)</w:t>
            </w:r>
          </w:p>
          <w:p w:rsidR="00AE1094" w:rsidRDefault="00AE1094">
            <w:pPr>
              <w:pStyle w:val="ConsPlusNormal"/>
            </w:pPr>
            <w:r>
              <w:t>13 баллов (статус победителя)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</w:pPr>
            <w:r>
              <w:t>24 балла (статус призера)</w:t>
            </w:r>
          </w:p>
          <w:p w:rsidR="00AE1094" w:rsidRDefault="00AE1094">
            <w:pPr>
              <w:pStyle w:val="ConsPlusNormal"/>
            </w:pPr>
            <w:r>
              <w:t>25 баллов (статус победителя)</w:t>
            </w:r>
          </w:p>
        </w:tc>
      </w:tr>
    </w:tbl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ind w:firstLine="540"/>
        <w:jc w:val="both"/>
      </w:pPr>
      <w:r>
        <w:t>2. Рейтинговый балл обучающегося в классы профильного обучения для получения среднего общего образования рассчитывается по следующей формуле: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center"/>
      </w:pPr>
      <w:r>
        <w:t>РПбалл = П1 + П2 + П3 + П4 + П5 + П6 + П7, где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ind w:firstLine="540"/>
        <w:jc w:val="both"/>
      </w:pPr>
      <w:r>
        <w:t>РПбалл - рейтинговый балл обучающегося для классов профильного обучения;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П1 - средний балл аттестата об основном общем образовании;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П2 - сумма первичных баллов по обязательным предметам, полученным на государственной итоговой аттестации по программам основного общего образования;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П3 - сумма первичных баллов по предметам профильного обучения, полученным на государственной итоговой аттестации по программам основного общего образования;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П4 - призовые места, занятые во всероссийской олимпиаде школьников за годы обучения на соответствующем уровне образования, за исключением предметов профильного обучения;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lastRenderedPageBreak/>
        <w:t>П5 - призовые места, занятые во всероссийской олимпиаде школьников за годы обучения на соответствующем уровне образования по предметам профильного обучения;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П6 - призовые места, занятые в олимпиадах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за годы обучения на соответствующем уровне образования, за исключением предметов профильного обучения;</w:t>
      </w:r>
    </w:p>
    <w:p w:rsidR="00AE1094" w:rsidRDefault="00AE1094">
      <w:pPr>
        <w:pStyle w:val="ConsPlusNormal"/>
        <w:spacing w:before="220"/>
        <w:ind w:firstLine="540"/>
        <w:jc w:val="both"/>
      </w:pPr>
      <w:r>
        <w:t>П7 - призовые места, занятые в олимпиадах школьников, перечень и уровни которых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за годы обучения на соответствующем уровне образования по предметам профильного обучения.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center"/>
      </w:pPr>
      <w:r>
        <w:t>Значения показателя для определения РПбалла в классы</w:t>
      </w:r>
    </w:p>
    <w:p w:rsidR="00AE1094" w:rsidRDefault="00AE1094">
      <w:pPr>
        <w:pStyle w:val="ConsPlusNormal"/>
        <w:jc w:val="center"/>
      </w:pPr>
      <w:r>
        <w:t>профильного обучения для получения среднего общего</w:t>
      </w:r>
    </w:p>
    <w:p w:rsidR="00AE1094" w:rsidRDefault="00AE1094">
      <w:pPr>
        <w:pStyle w:val="ConsPlusNormal"/>
        <w:jc w:val="center"/>
      </w:pPr>
      <w:r>
        <w:t>образования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right"/>
      </w:pPr>
      <w:r>
        <w:t>Таблица 2</w:t>
      </w:r>
    </w:p>
    <w:p w:rsidR="00AE1094" w:rsidRDefault="00AE10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74"/>
        <w:gridCol w:w="1644"/>
        <w:gridCol w:w="1814"/>
        <w:gridCol w:w="1814"/>
        <w:gridCol w:w="1757"/>
      </w:tblGrid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N</w:t>
            </w:r>
          </w:p>
          <w:p w:rsidR="00AE1094" w:rsidRDefault="00AE109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644" w:type="dxa"/>
          </w:tcPr>
          <w:p w:rsidR="00AE1094" w:rsidRDefault="00AE1094">
            <w:pPr>
              <w:pStyle w:val="ConsPlusNormal"/>
              <w:jc w:val="center"/>
            </w:pPr>
            <w:r>
              <w:t>Школьный этап олимпиады (количество баллов)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  <w:jc w:val="center"/>
            </w:pPr>
            <w:r>
              <w:t>Муниципальный этап олимпиады (количество баллов)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  <w:jc w:val="center"/>
            </w:pPr>
            <w:r>
              <w:t>Региональный этап/отборочный этап олимпиады (количество баллов)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  <w:jc w:val="center"/>
            </w:pPr>
            <w:r>
              <w:t>Заключительный этап олимпиады (количество баллов)</w:t>
            </w:r>
          </w:p>
        </w:tc>
      </w:tr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</w:pPr>
            <w:r>
              <w:t>П4</w:t>
            </w:r>
          </w:p>
        </w:tc>
        <w:tc>
          <w:tcPr>
            <w:tcW w:w="1644" w:type="dxa"/>
          </w:tcPr>
          <w:p w:rsidR="00AE1094" w:rsidRDefault="00AE1094">
            <w:pPr>
              <w:pStyle w:val="ConsPlusNormal"/>
            </w:pPr>
            <w:r>
              <w:t>1 балл (любой статус)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2 балла (статус призера)</w:t>
            </w:r>
          </w:p>
          <w:p w:rsidR="00AE1094" w:rsidRDefault="00AE1094">
            <w:pPr>
              <w:pStyle w:val="ConsPlusNormal"/>
            </w:pPr>
            <w:r>
              <w:t>3 балла (статус победителя)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3 балла (статус призера)</w:t>
            </w:r>
          </w:p>
          <w:p w:rsidR="00AE1094" w:rsidRDefault="00AE1094">
            <w:pPr>
              <w:pStyle w:val="ConsPlusNormal"/>
            </w:pPr>
            <w:r>
              <w:t>4 балла (статус победителя)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</w:pPr>
            <w:r>
              <w:t>4 балла (статус призера)</w:t>
            </w:r>
          </w:p>
          <w:p w:rsidR="00AE1094" w:rsidRDefault="00AE1094">
            <w:pPr>
              <w:pStyle w:val="ConsPlusNormal"/>
            </w:pPr>
            <w:r>
              <w:t>5 баллов (статус победителя)</w:t>
            </w:r>
          </w:p>
        </w:tc>
      </w:tr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</w:pPr>
            <w:r>
              <w:t>П5</w:t>
            </w:r>
          </w:p>
        </w:tc>
        <w:tc>
          <w:tcPr>
            <w:tcW w:w="1644" w:type="dxa"/>
          </w:tcPr>
          <w:p w:rsidR="00AE1094" w:rsidRDefault="00AE1094">
            <w:pPr>
              <w:pStyle w:val="ConsPlusNormal"/>
            </w:pPr>
            <w:r>
              <w:t>1 балл (статус призера)</w:t>
            </w:r>
          </w:p>
          <w:p w:rsidR="00AE1094" w:rsidRDefault="00AE1094">
            <w:pPr>
              <w:pStyle w:val="ConsPlusNormal"/>
            </w:pPr>
            <w:r>
              <w:t>2 балла (статус победителя)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4 балла (статус призера)</w:t>
            </w:r>
          </w:p>
          <w:p w:rsidR="00AE1094" w:rsidRDefault="00AE1094">
            <w:pPr>
              <w:pStyle w:val="ConsPlusNormal"/>
            </w:pPr>
            <w:r>
              <w:t>6 баллов (статус победителя)</w:t>
            </w: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6 баллов (статус призера)</w:t>
            </w:r>
          </w:p>
          <w:p w:rsidR="00AE1094" w:rsidRDefault="00AE1094">
            <w:pPr>
              <w:pStyle w:val="ConsPlusNormal"/>
            </w:pPr>
            <w:r>
              <w:t>8 баллов (статус победителя)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</w:pPr>
            <w:r>
              <w:t>8 баллов (статус призера)</w:t>
            </w:r>
          </w:p>
          <w:p w:rsidR="00AE1094" w:rsidRDefault="00AE1094">
            <w:pPr>
              <w:pStyle w:val="ConsPlusNormal"/>
            </w:pPr>
            <w:r>
              <w:t>10 баллов</w:t>
            </w:r>
          </w:p>
          <w:p w:rsidR="00AE1094" w:rsidRDefault="00AE1094">
            <w:pPr>
              <w:pStyle w:val="ConsPlusNormal"/>
            </w:pPr>
            <w:r>
              <w:t>(статус победителя)</w:t>
            </w:r>
          </w:p>
        </w:tc>
      </w:tr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</w:pPr>
            <w:r>
              <w:t>П6</w:t>
            </w:r>
          </w:p>
        </w:tc>
        <w:tc>
          <w:tcPr>
            <w:tcW w:w="3458" w:type="dxa"/>
            <w:gridSpan w:val="2"/>
          </w:tcPr>
          <w:p w:rsidR="00AE1094" w:rsidRDefault="00AE1094">
            <w:pPr>
              <w:pStyle w:val="ConsPlusNormal"/>
            </w:pP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6 баллов</w:t>
            </w:r>
          </w:p>
          <w:p w:rsidR="00AE1094" w:rsidRDefault="00AE1094">
            <w:pPr>
              <w:pStyle w:val="ConsPlusNormal"/>
            </w:pPr>
            <w:r>
              <w:t>(статус</w:t>
            </w:r>
          </w:p>
          <w:p w:rsidR="00AE1094" w:rsidRDefault="00AE1094">
            <w:pPr>
              <w:pStyle w:val="ConsPlusNormal"/>
            </w:pPr>
            <w:r>
              <w:t>призера)</w:t>
            </w:r>
          </w:p>
          <w:p w:rsidR="00AE1094" w:rsidRDefault="00AE1094">
            <w:pPr>
              <w:pStyle w:val="ConsPlusNormal"/>
            </w:pPr>
            <w:r>
              <w:t>7 баллов (статус победителя)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</w:pPr>
            <w:r>
              <w:t>12 баллов (статус призера)</w:t>
            </w:r>
          </w:p>
          <w:p w:rsidR="00AE1094" w:rsidRDefault="00AE1094">
            <w:pPr>
              <w:pStyle w:val="ConsPlusNormal"/>
            </w:pPr>
            <w:r>
              <w:t>13 баллов (статус победителя)</w:t>
            </w:r>
          </w:p>
        </w:tc>
      </w:tr>
      <w:tr w:rsidR="00AE1094">
        <w:tc>
          <w:tcPr>
            <w:tcW w:w="567" w:type="dxa"/>
          </w:tcPr>
          <w:p w:rsidR="00AE1094" w:rsidRDefault="00AE10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</w:tcPr>
          <w:p w:rsidR="00AE1094" w:rsidRDefault="00AE1094">
            <w:pPr>
              <w:pStyle w:val="ConsPlusNormal"/>
            </w:pPr>
            <w:r>
              <w:t>П7</w:t>
            </w:r>
          </w:p>
        </w:tc>
        <w:tc>
          <w:tcPr>
            <w:tcW w:w="3458" w:type="dxa"/>
            <w:gridSpan w:val="2"/>
          </w:tcPr>
          <w:p w:rsidR="00AE1094" w:rsidRDefault="00AE1094">
            <w:pPr>
              <w:pStyle w:val="ConsPlusNormal"/>
            </w:pPr>
          </w:p>
        </w:tc>
        <w:tc>
          <w:tcPr>
            <w:tcW w:w="1814" w:type="dxa"/>
          </w:tcPr>
          <w:p w:rsidR="00AE1094" w:rsidRDefault="00AE1094">
            <w:pPr>
              <w:pStyle w:val="ConsPlusNormal"/>
            </w:pPr>
            <w:r>
              <w:t>12 баллов (статус призера)</w:t>
            </w:r>
          </w:p>
          <w:p w:rsidR="00AE1094" w:rsidRDefault="00AE1094">
            <w:pPr>
              <w:pStyle w:val="ConsPlusNormal"/>
            </w:pPr>
            <w:r>
              <w:t>13 баллов (статус победителя)</w:t>
            </w:r>
          </w:p>
        </w:tc>
        <w:tc>
          <w:tcPr>
            <w:tcW w:w="1757" w:type="dxa"/>
          </w:tcPr>
          <w:p w:rsidR="00AE1094" w:rsidRDefault="00AE1094">
            <w:pPr>
              <w:pStyle w:val="ConsPlusNormal"/>
            </w:pPr>
            <w:r>
              <w:t>24 балла (статус призера)</w:t>
            </w:r>
          </w:p>
          <w:p w:rsidR="00AE1094" w:rsidRDefault="00AE1094">
            <w:pPr>
              <w:pStyle w:val="ConsPlusNormal"/>
            </w:pPr>
            <w:r>
              <w:t>25 (статус победителя)</w:t>
            </w:r>
          </w:p>
        </w:tc>
      </w:tr>
    </w:tbl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right"/>
        <w:outlineLvl w:val="1"/>
      </w:pPr>
      <w:r>
        <w:t>Приложение 2</w:t>
      </w:r>
    </w:p>
    <w:p w:rsidR="00AE1094" w:rsidRDefault="00AE1094">
      <w:pPr>
        <w:pStyle w:val="ConsPlusNormal"/>
        <w:jc w:val="right"/>
      </w:pPr>
      <w:r>
        <w:lastRenderedPageBreak/>
        <w:t>к Порядку организации</w:t>
      </w:r>
    </w:p>
    <w:p w:rsidR="00AE1094" w:rsidRDefault="00AE1094">
      <w:pPr>
        <w:pStyle w:val="ConsPlusNormal"/>
        <w:jc w:val="right"/>
      </w:pPr>
      <w:r>
        <w:t>индивидуального отбора</w:t>
      </w:r>
    </w:p>
    <w:p w:rsidR="00AE1094" w:rsidRDefault="00AE1094">
      <w:pPr>
        <w:pStyle w:val="ConsPlusNormal"/>
        <w:jc w:val="right"/>
      </w:pPr>
      <w:r>
        <w:t>обучающихся при приеме либо</w:t>
      </w:r>
    </w:p>
    <w:p w:rsidR="00AE1094" w:rsidRDefault="00AE1094">
      <w:pPr>
        <w:pStyle w:val="ConsPlusNormal"/>
        <w:jc w:val="right"/>
      </w:pPr>
      <w:r>
        <w:t>переводе в государственные</w:t>
      </w:r>
    </w:p>
    <w:p w:rsidR="00AE1094" w:rsidRDefault="00AE1094">
      <w:pPr>
        <w:pStyle w:val="ConsPlusNormal"/>
        <w:jc w:val="right"/>
      </w:pPr>
      <w:r>
        <w:t>и муниципальные образовательные</w:t>
      </w:r>
    </w:p>
    <w:p w:rsidR="00AE1094" w:rsidRDefault="00AE1094">
      <w:pPr>
        <w:pStyle w:val="ConsPlusNormal"/>
        <w:jc w:val="right"/>
      </w:pPr>
      <w:r>
        <w:t>организации, расположенные</w:t>
      </w:r>
    </w:p>
    <w:p w:rsidR="00AE1094" w:rsidRDefault="00AE1094">
      <w:pPr>
        <w:pStyle w:val="ConsPlusNormal"/>
        <w:jc w:val="right"/>
      </w:pPr>
      <w:r>
        <w:t>на территории Липецкой области,</w:t>
      </w:r>
    </w:p>
    <w:p w:rsidR="00AE1094" w:rsidRDefault="00AE1094">
      <w:pPr>
        <w:pStyle w:val="ConsPlusNormal"/>
        <w:jc w:val="right"/>
      </w:pPr>
      <w:r>
        <w:t>для получения основного общего</w:t>
      </w:r>
    </w:p>
    <w:p w:rsidR="00AE1094" w:rsidRDefault="00AE1094">
      <w:pPr>
        <w:pStyle w:val="ConsPlusNormal"/>
        <w:jc w:val="right"/>
      </w:pPr>
      <w:r>
        <w:t>и среднего общего образования</w:t>
      </w:r>
    </w:p>
    <w:p w:rsidR="00AE1094" w:rsidRDefault="00AE1094">
      <w:pPr>
        <w:pStyle w:val="ConsPlusNormal"/>
        <w:jc w:val="right"/>
      </w:pPr>
      <w:r>
        <w:t>с углубленным изучением отдельных</w:t>
      </w:r>
    </w:p>
    <w:p w:rsidR="00AE1094" w:rsidRDefault="00AE1094">
      <w:pPr>
        <w:pStyle w:val="ConsPlusNormal"/>
        <w:jc w:val="right"/>
      </w:pPr>
      <w:r>
        <w:t>учебных предметов или для</w:t>
      </w:r>
    </w:p>
    <w:p w:rsidR="00AE1094" w:rsidRDefault="00AE1094">
      <w:pPr>
        <w:pStyle w:val="ConsPlusNormal"/>
        <w:jc w:val="right"/>
      </w:pPr>
      <w:r>
        <w:t>профильного обучения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  (фамилия, имя, отчество (при наличии)</w:t>
      </w:r>
    </w:p>
    <w:p w:rsidR="00AE1094" w:rsidRDefault="00AE1094">
      <w:pPr>
        <w:pStyle w:val="ConsPlusNonformat"/>
        <w:jc w:val="both"/>
      </w:pPr>
      <w:r>
        <w:t xml:space="preserve">                                 руководителя образовательной организации)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  (фамилия, имя, отчество (при наличии)</w:t>
      </w:r>
    </w:p>
    <w:p w:rsidR="00AE1094" w:rsidRDefault="00AE1094">
      <w:pPr>
        <w:pStyle w:val="ConsPlusNonformat"/>
        <w:jc w:val="both"/>
      </w:pPr>
      <w:r>
        <w:t xml:space="preserve">                                    обучающегося, завершившего освоение</w:t>
      </w:r>
    </w:p>
    <w:p w:rsidR="00AE1094" w:rsidRDefault="00AE1094">
      <w:pPr>
        <w:pStyle w:val="ConsPlusNonformat"/>
        <w:jc w:val="both"/>
      </w:pPr>
      <w:r>
        <w:t xml:space="preserve">                                   программ основного общего образования)</w:t>
      </w:r>
    </w:p>
    <w:p w:rsidR="00AE1094" w:rsidRDefault="00AE1094">
      <w:pPr>
        <w:pStyle w:val="ConsPlusNonformat"/>
        <w:jc w:val="both"/>
      </w:pPr>
      <w:r>
        <w:t xml:space="preserve">                                   (фамилия, имя, отчество (при наличии)</w:t>
      </w:r>
    </w:p>
    <w:p w:rsidR="00AE1094" w:rsidRDefault="00AE1094">
      <w:pPr>
        <w:pStyle w:val="ConsPlusNonformat"/>
        <w:jc w:val="both"/>
      </w:pPr>
      <w:r>
        <w:t xml:space="preserve">                                     родителя (законного представителя)</w:t>
      </w:r>
    </w:p>
    <w:p w:rsidR="00AE1094" w:rsidRDefault="00AE1094">
      <w:pPr>
        <w:pStyle w:val="ConsPlusNonformat"/>
        <w:jc w:val="both"/>
      </w:pPr>
      <w:r>
        <w:t xml:space="preserve">                                     несовершеннолетнего обучающегося)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контактн. телефон 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адрес электронной</w:t>
      </w:r>
    </w:p>
    <w:p w:rsidR="00AE1094" w:rsidRDefault="00AE1094">
      <w:pPr>
        <w:pStyle w:val="ConsPlusNonformat"/>
        <w:jc w:val="both"/>
      </w:pPr>
      <w:r>
        <w:t xml:space="preserve">                                 почты 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место</w:t>
      </w:r>
    </w:p>
    <w:p w:rsidR="00AE1094" w:rsidRDefault="00AE1094">
      <w:pPr>
        <w:pStyle w:val="ConsPlusNonformat"/>
        <w:jc w:val="both"/>
      </w:pPr>
      <w:r>
        <w:t xml:space="preserve">                                 жительства 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   (полное наименование образовательной</w:t>
      </w:r>
    </w:p>
    <w:p w:rsidR="00AE1094" w:rsidRDefault="00AE1094">
      <w:pPr>
        <w:pStyle w:val="ConsPlusNonformat"/>
        <w:jc w:val="both"/>
      </w:pPr>
      <w:r>
        <w:t xml:space="preserve">                                  организации, в которой ребенок обучается</w:t>
      </w:r>
    </w:p>
    <w:p w:rsidR="00AE1094" w:rsidRDefault="00AE1094">
      <w:pPr>
        <w:pStyle w:val="ConsPlusNonformat"/>
        <w:jc w:val="both"/>
      </w:pPr>
      <w:r>
        <w:t xml:space="preserve">                                            или обучался ранее)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bookmarkStart w:id="9" w:name="P313"/>
      <w:bookmarkEnd w:id="9"/>
      <w:r>
        <w:t xml:space="preserve">                                заявление.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Прошу   принять   для   участия   в   индивидуальном   отборе   обучающихся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(фамилия, имя, отчество (при наличии) обучающегося)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(число, месяц, год рождения обучающегося, адрес места жительства</w:t>
      </w:r>
    </w:p>
    <w:p w:rsidR="00AE1094" w:rsidRDefault="00AE1094">
      <w:pPr>
        <w:pStyle w:val="ConsPlusNonformat"/>
        <w:jc w:val="both"/>
      </w:pPr>
      <w:r>
        <w:t xml:space="preserve">                               обучающегося)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proofErr w:type="gramStart"/>
      <w:r>
        <w:t>в  _</w:t>
      </w:r>
      <w:proofErr w:type="gramEnd"/>
      <w:r>
        <w:t>_______  класс  с углубленным изучением отдельных учебных предметов для</w:t>
      </w:r>
    </w:p>
    <w:p w:rsidR="00AE1094" w:rsidRDefault="00AE1094">
      <w:pPr>
        <w:pStyle w:val="ConsPlusNonformat"/>
        <w:jc w:val="both"/>
      </w:pPr>
      <w:proofErr w:type="gramStart"/>
      <w:r>
        <w:t>получения  основного</w:t>
      </w:r>
      <w:proofErr w:type="gramEnd"/>
      <w:r>
        <w:t xml:space="preserve">  общего образования/и (или) класс профильного обучения</w:t>
      </w:r>
    </w:p>
    <w:p w:rsidR="00AE1094" w:rsidRDefault="00AE1094">
      <w:pPr>
        <w:pStyle w:val="ConsPlusNonformat"/>
        <w:jc w:val="both"/>
      </w:pPr>
      <w:r>
        <w:t>для получения среднего общего образования</w:t>
      </w:r>
    </w:p>
    <w:p w:rsidR="00AE1094" w:rsidRDefault="00AE1094">
      <w:pPr>
        <w:pStyle w:val="ConsPlusNonformat"/>
        <w:jc w:val="both"/>
      </w:pPr>
      <w:r>
        <w:t xml:space="preserve">           (нужное подчеркнуть)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__________________________________________________________________________.</w:t>
      </w:r>
    </w:p>
    <w:p w:rsidR="00AE1094" w:rsidRDefault="00AE1094">
      <w:pPr>
        <w:pStyle w:val="ConsPlusNonformat"/>
        <w:jc w:val="both"/>
      </w:pPr>
      <w:r>
        <w:t xml:space="preserve">    (указать предметы углубленной направленности/профильного обучения)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 xml:space="preserve">    С порядком проведения индивидуального отбора обучающихся ознакомлен(а).</w:t>
      </w:r>
    </w:p>
    <w:p w:rsidR="00AE1094" w:rsidRDefault="00AE1094">
      <w:pPr>
        <w:pStyle w:val="ConsPlusNonformat"/>
        <w:jc w:val="both"/>
      </w:pPr>
      <w:r>
        <w:t xml:space="preserve">В  соответствии  со  </w:t>
      </w:r>
      <w:hyperlink r:id="rId9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AE1094" w:rsidRDefault="00AE1094">
      <w:pPr>
        <w:pStyle w:val="ConsPlusNonformat"/>
        <w:jc w:val="both"/>
      </w:pPr>
      <w:proofErr w:type="gramStart"/>
      <w:r>
        <w:lastRenderedPageBreak/>
        <w:t>N  152</w:t>
      </w:r>
      <w:proofErr w:type="gramEnd"/>
      <w:r>
        <w:t>-ФЗ  "О  персональных данных" даю письменное добровольное согласие на</w:t>
      </w:r>
    </w:p>
    <w:p w:rsidR="00AE1094" w:rsidRDefault="00AE1094">
      <w:pPr>
        <w:pStyle w:val="ConsPlusNonformat"/>
        <w:jc w:val="both"/>
      </w:pPr>
      <w:r>
        <w:t xml:space="preserve">обработку,  то  есть совершение действий, предусмотренных </w:t>
      </w:r>
      <w:hyperlink r:id="rId10">
        <w:r>
          <w:rPr>
            <w:color w:val="0000FF"/>
          </w:rPr>
          <w:t>частью 3 статьи 3</w:t>
        </w:r>
      </w:hyperlink>
    </w:p>
    <w:p w:rsidR="00AE1094" w:rsidRDefault="00AE1094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от 27 июля 2006 года N 152-ФЗ "О персональных данных",</w:t>
      </w:r>
    </w:p>
    <w:p w:rsidR="00AE1094" w:rsidRDefault="00AE1094">
      <w:pPr>
        <w:pStyle w:val="ConsPlusNonformat"/>
        <w:jc w:val="both"/>
      </w:pPr>
      <w:r>
        <w:t xml:space="preserve">указанных   </w:t>
      </w:r>
      <w:proofErr w:type="gramStart"/>
      <w:r>
        <w:t>в  представленном</w:t>
      </w:r>
      <w:proofErr w:type="gramEnd"/>
      <w:r>
        <w:t xml:space="preserve">  мною  заявлении  моих  персональных  данных,</w:t>
      </w:r>
    </w:p>
    <w:p w:rsidR="00AE1094" w:rsidRDefault="00AE1094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моего несовершеннолетнего ребенка, включающих фамилию,</w:t>
      </w:r>
    </w:p>
    <w:p w:rsidR="00AE1094" w:rsidRDefault="00AE1094">
      <w:pPr>
        <w:pStyle w:val="ConsPlusNonformat"/>
        <w:jc w:val="both"/>
      </w:pPr>
      <w:proofErr w:type="gramStart"/>
      <w:r>
        <w:t>имя,  отчество</w:t>
      </w:r>
      <w:proofErr w:type="gramEnd"/>
      <w:r>
        <w:t xml:space="preserve"> (при наличии), число, месяц, год рождения, адрес электронной</w:t>
      </w:r>
    </w:p>
    <w:p w:rsidR="00AE1094" w:rsidRDefault="00AE1094">
      <w:pPr>
        <w:pStyle w:val="ConsPlusNonformat"/>
        <w:jc w:val="both"/>
      </w:pPr>
      <w:proofErr w:type="gramStart"/>
      <w:r>
        <w:t>почты,  номер</w:t>
      </w:r>
      <w:proofErr w:type="gramEnd"/>
      <w:r>
        <w:t xml:space="preserve">  телефона,  место  жительства,  наименование  образовательной</w:t>
      </w:r>
    </w:p>
    <w:p w:rsidR="00AE1094" w:rsidRDefault="00AE1094">
      <w:pPr>
        <w:pStyle w:val="ConsPlusNonformat"/>
        <w:jc w:val="both"/>
      </w:pPr>
      <w:proofErr w:type="gramStart"/>
      <w:r>
        <w:t>организации,  в</w:t>
      </w:r>
      <w:proofErr w:type="gramEnd"/>
      <w:r>
        <w:t xml:space="preserve"> которой ребенок обучается или обучался ранее, для участия в</w:t>
      </w:r>
    </w:p>
    <w:p w:rsidR="00AE1094" w:rsidRDefault="00AE1094">
      <w:pPr>
        <w:pStyle w:val="ConsPlusNonformat"/>
        <w:jc w:val="both"/>
      </w:pPr>
      <w:proofErr w:type="gramStart"/>
      <w:r>
        <w:t>индивидуальном  отборе</w:t>
      </w:r>
      <w:proofErr w:type="gramEnd"/>
      <w:r>
        <w:t xml:space="preserve"> обучающихся при приеме/переводе </w:t>
      </w:r>
      <w:r>
        <w:rPr>
          <w:i/>
        </w:rPr>
        <w:t>(нужное подчеркнуть)</w:t>
      </w:r>
    </w:p>
    <w:p w:rsidR="00AE1094" w:rsidRDefault="00AE1094">
      <w:pPr>
        <w:pStyle w:val="ConsPlusNonformat"/>
        <w:jc w:val="both"/>
      </w:pPr>
      <w:r>
        <w:t>в    государственные    и    муниципальные   образовательные   организации,</w:t>
      </w:r>
    </w:p>
    <w:p w:rsidR="00AE1094" w:rsidRDefault="00AE1094">
      <w:pPr>
        <w:pStyle w:val="ConsPlusNonformat"/>
        <w:jc w:val="both"/>
      </w:pPr>
      <w:r>
        <w:t>расположенные на территории Липецкой области.</w:t>
      </w:r>
    </w:p>
    <w:p w:rsidR="00AE1094" w:rsidRDefault="00AE1094">
      <w:pPr>
        <w:pStyle w:val="ConsPlusNonformat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 2006 года</w:t>
      </w:r>
    </w:p>
    <w:p w:rsidR="00AE1094" w:rsidRDefault="00AE1094">
      <w:pPr>
        <w:pStyle w:val="ConsPlusNonformat"/>
        <w:jc w:val="both"/>
      </w:pPr>
      <w:r>
        <w:t>N   152-ФЗ   "О   персональных   данных</w:t>
      </w:r>
      <w:proofErr w:type="gramStart"/>
      <w:r>
        <w:t>"  настоящее</w:t>
      </w:r>
      <w:proofErr w:type="gramEnd"/>
      <w:r>
        <w:t xml:space="preserve">  согласие  на обработку</w:t>
      </w:r>
    </w:p>
    <w:p w:rsidR="00AE1094" w:rsidRDefault="00AE1094">
      <w:pPr>
        <w:pStyle w:val="ConsPlusNonformat"/>
        <w:jc w:val="both"/>
      </w:pPr>
      <w:r>
        <w:t>персональных данных может быть отозвано в письменной форме.</w:t>
      </w:r>
    </w:p>
    <w:p w:rsidR="00AE1094" w:rsidRDefault="00AE1094">
      <w:pPr>
        <w:pStyle w:val="ConsPlusNonformat"/>
        <w:jc w:val="both"/>
      </w:pPr>
      <w:r>
        <w:t>Согласие на обработку персональных данных действует до даты его отзыва.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К заявлению прилагаю следующие документы: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"__" __________ 20__ г. 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       (личная подпись)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Регистрационный номер заявления: ____________</w:t>
      </w:r>
    </w:p>
    <w:p w:rsidR="00AE1094" w:rsidRDefault="00AE1094">
      <w:pPr>
        <w:pStyle w:val="ConsPlusNonformat"/>
        <w:jc w:val="both"/>
      </w:pPr>
      <w:r>
        <w:t>Дата приема заявления: "__" ____________ 20__ г.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(подпись, ФИО, должность)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 xml:space="preserve">                      _ _ _ _ _ _ _ _ _ _ _ _ _ _ _ _</w:t>
      </w:r>
    </w:p>
    <w:p w:rsidR="00AE1094" w:rsidRDefault="00AE1094">
      <w:pPr>
        <w:pStyle w:val="ConsPlusNonformat"/>
        <w:jc w:val="both"/>
      </w:pPr>
      <w:r>
        <w:t xml:space="preserve">                              (линия отреза)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 xml:space="preserve">                                 РАСПИСКА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От 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AE1094" w:rsidRDefault="00AE1094">
      <w:pPr>
        <w:pStyle w:val="ConsPlusNonformat"/>
        <w:jc w:val="both"/>
      </w:pPr>
      <w:r>
        <w:t>принято заявление и следующие документы: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>Регистрационный номер заявления: ______</w:t>
      </w:r>
    </w:p>
    <w:p w:rsidR="00AE1094" w:rsidRDefault="00AE1094">
      <w:pPr>
        <w:pStyle w:val="ConsPlusNonformat"/>
        <w:jc w:val="both"/>
      </w:pPr>
      <w:r>
        <w:t>Дата приема заявления: "__" _________ 20__ г.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(подпись, ФИО, должность)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right"/>
        <w:outlineLvl w:val="1"/>
      </w:pPr>
      <w:r>
        <w:t>Приложение 3</w:t>
      </w:r>
    </w:p>
    <w:p w:rsidR="00AE1094" w:rsidRDefault="00AE1094">
      <w:pPr>
        <w:pStyle w:val="ConsPlusNormal"/>
        <w:jc w:val="right"/>
      </w:pPr>
      <w:r>
        <w:t>к Порядку организации</w:t>
      </w:r>
    </w:p>
    <w:p w:rsidR="00AE1094" w:rsidRDefault="00AE1094">
      <w:pPr>
        <w:pStyle w:val="ConsPlusNormal"/>
        <w:jc w:val="right"/>
      </w:pPr>
      <w:r>
        <w:t>индивидуального отбора</w:t>
      </w:r>
    </w:p>
    <w:p w:rsidR="00AE1094" w:rsidRDefault="00AE1094">
      <w:pPr>
        <w:pStyle w:val="ConsPlusNormal"/>
        <w:jc w:val="right"/>
      </w:pPr>
      <w:r>
        <w:t>обучающихся при приеме либо</w:t>
      </w:r>
    </w:p>
    <w:p w:rsidR="00AE1094" w:rsidRDefault="00AE1094">
      <w:pPr>
        <w:pStyle w:val="ConsPlusNormal"/>
        <w:jc w:val="right"/>
      </w:pPr>
      <w:r>
        <w:t>переводе в государственные</w:t>
      </w:r>
    </w:p>
    <w:p w:rsidR="00AE1094" w:rsidRDefault="00AE1094">
      <w:pPr>
        <w:pStyle w:val="ConsPlusNormal"/>
        <w:jc w:val="right"/>
      </w:pPr>
      <w:r>
        <w:t>и муниципальные образовательные</w:t>
      </w:r>
    </w:p>
    <w:p w:rsidR="00AE1094" w:rsidRDefault="00AE1094">
      <w:pPr>
        <w:pStyle w:val="ConsPlusNormal"/>
        <w:jc w:val="right"/>
      </w:pPr>
      <w:r>
        <w:t>организации, расположенные</w:t>
      </w:r>
    </w:p>
    <w:p w:rsidR="00AE1094" w:rsidRDefault="00AE1094">
      <w:pPr>
        <w:pStyle w:val="ConsPlusNormal"/>
        <w:jc w:val="right"/>
      </w:pPr>
      <w:r>
        <w:t>на территории Липецкой области,</w:t>
      </w:r>
    </w:p>
    <w:p w:rsidR="00AE1094" w:rsidRDefault="00AE1094">
      <w:pPr>
        <w:pStyle w:val="ConsPlusNormal"/>
        <w:jc w:val="right"/>
      </w:pPr>
      <w:r>
        <w:t>для получения основного общего</w:t>
      </w:r>
    </w:p>
    <w:p w:rsidR="00AE1094" w:rsidRDefault="00AE1094">
      <w:pPr>
        <w:pStyle w:val="ConsPlusNormal"/>
        <w:jc w:val="right"/>
      </w:pPr>
      <w:r>
        <w:t>и среднего общего образования</w:t>
      </w:r>
    </w:p>
    <w:p w:rsidR="00AE1094" w:rsidRDefault="00AE1094">
      <w:pPr>
        <w:pStyle w:val="ConsPlusNormal"/>
        <w:jc w:val="right"/>
      </w:pPr>
      <w:r>
        <w:t>с углубленным изучением отдельных</w:t>
      </w:r>
    </w:p>
    <w:p w:rsidR="00AE1094" w:rsidRDefault="00AE1094">
      <w:pPr>
        <w:pStyle w:val="ConsPlusNormal"/>
        <w:jc w:val="right"/>
      </w:pPr>
      <w:r>
        <w:t>учебных предметов или для</w:t>
      </w:r>
    </w:p>
    <w:p w:rsidR="00AE1094" w:rsidRDefault="00AE1094">
      <w:pPr>
        <w:pStyle w:val="ConsPlusNormal"/>
        <w:jc w:val="right"/>
      </w:pPr>
      <w:r>
        <w:t>профильного обучения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nformat"/>
        <w:jc w:val="both"/>
      </w:pPr>
      <w:r>
        <w:t xml:space="preserve">                                 В 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(наименование образовательной организации)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  (фамилия, имя, отчество (при наличии)</w:t>
      </w:r>
    </w:p>
    <w:p w:rsidR="00AE1094" w:rsidRDefault="00AE1094">
      <w:pPr>
        <w:pStyle w:val="ConsPlusNonformat"/>
        <w:jc w:val="both"/>
      </w:pPr>
      <w:r>
        <w:t xml:space="preserve">                                 руководителя образовательной организации)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  (фамилия, имя, отчество (при наличии)</w:t>
      </w:r>
    </w:p>
    <w:p w:rsidR="00AE1094" w:rsidRDefault="00AE1094">
      <w:pPr>
        <w:pStyle w:val="ConsPlusNonformat"/>
        <w:jc w:val="both"/>
      </w:pPr>
      <w:r>
        <w:t xml:space="preserve">                                    обучающегося, завершившего освоение</w:t>
      </w:r>
    </w:p>
    <w:p w:rsidR="00AE1094" w:rsidRDefault="00AE1094">
      <w:pPr>
        <w:pStyle w:val="ConsPlusNonformat"/>
        <w:jc w:val="both"/>
      </w:pPr>
      <w:r>
        <w:t xml:space="preserve">                                   программ основного общего образования)</w:t>
      </w:r>
    </w:p>
    <w:p w:rsidR="00AE1094" w:rsidRDefault="00AE1094">
      <w:pPr>
        <w:pStyle w:val="ConsPlusNonformat"/>
        <w:jc w:val="both"/>
      </w:pPr>
      <w:r>
        <w:t xml:space="preserve">                                   (фамилия, имя, отчество (при наличии)</w:t>
      </w:r>
    </w:p>
    <w:p w:rsidR="00AE1094" w:rsidRDefault="00AE1094">
      <w:pPr>
        <w:pStyle w:val="ConsPlusNonformat"/>
        <w:jc w:val="both"/>
      </w:pPr>
      <w:r>
        <w:t xml:space="preserve">                                     родителя (законного представителя)</w:t>
      </w:r>
    </w:p>
    <w:p w:rsidR="00AE1094" w:rsidRDefault="00AE1094">
      <w:pPr>
        <w:pStyle w:val="ConsPlusNonformat"/>
        <w:jc w:val="both"/>
      </w:pPr>
      <w:r>
        <w:t xml:space="preserve">                                     несовершеннолетнего обучающегося)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контактн. телефон 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адрес электронной</w:t>
      </w:r>
    </w:p>
    <w:p w:rsidR="00AE1094" w:rsidRDefault="00AE1094">
      <w:pPr>
        <w:pStyle w:val="ConsPlusNonformat"/>
        <w:jc w:val="both"/>
      </w:pPr>
      <w:r>
        <w:t xml:space="preserve">                                 почты 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место</w:t>
      </w:r>
    </w:p>
    <w:p w:rsidR="00AE1094" w:rsidRDefault="00AE1094">
      <w:pPr>
        <w:pStyle w:val="ConsPlusNonformat"/>
        <w:jc w:val="both"/>
      </w:pPr>
      <w:r>
        <w:t xml:space="preserve">                                 жительства 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   (полное наименование образовательной</w:t>
      </w:r>
    </w:p>
    <w:p w:rsidR="00AE1094" w:rsidRDefault="00AE1094">
      <w:pPr>
        <w:pStyle w:val="ConsPlusNonformat"/>
        <w:jc w:val="both"/>
      </w:pPr>
      <w:r>
        <w:t xml:space="preserve">                                  организации, в которой ребенок обучается</w:t>
      </w:r>
    </w:p>
    <w:p w:rsidR="00AE1094" w:rsidRDefault="00AE1094">
      <w:pPr>
        <w:pStyle w:val="ConsPlusNonformat"/>
        <w:jc w:val="both"/>
      </w:pPr>
      <w:r>
        <w:t xml:space="preserve">                                            или обучался ранее)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bookmarkStart w:id="10" w:name="P422"/>
      <w:bookmarkEnd w:id="10"/>
      <w:r>
        <w:t xml:space="preserve">                                заявление.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 xml:space="preserve">Прошу   </w:t>
      </w:r>
      <w:proofErr w:type="gramStart"/>
      <w:r>
        <w:t>принять  в</w:t>
      </w:r>
      <w:proofErr w:type="gramEnd"/>
      <w:r>
        <w:t xml:space="preserve">  конфликтную  комиссию  для  рассмотрения  заявления  об</w:t>
      </w:r>
    </w:p>
    <w:p w:rsidR="00AE1094" w:rsidRDefault="00AE1094">
      <w:pPr>
        <w:pStyle w:val="ConsPlusNonformat"/>
        <w:jc w:val="both"/>
      </w:pPr>
      <w:proofErr w:type="gramStart"/>
      <w:r>
        <w:t>обжаловании  решения</w:t>
      </w:r>
      <w:proofErr w:type="gramEnd"/>
      <w:r>
        <w:t xml:space="preserve">  комиссии  по  индивидуальному  отбору  обучающихся  в</w:t>
      </w:r>
    </w:p>
    <w:p w:rsidR="00AE1094" w:rsidRDefault="00AE1094">
      <w:pPr>
        <w:pStyle w:val="ConsPlusNonformat"/>
        <w:jc w:val="both"/>
      </w:pPr>
      <w:r>
        <w:t>отношении 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(фамилия, имя, отчество (при наличии) обучающегося)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(число, месяц, год рождения обучающегося, адрес места жительства</w:t>
      </w:r>
    </w:p>
    <w:p w:rsidR="00AE1094" w:rsidRDefault="00AE1094">
      <w:pPr>
        <w:pStyle w:val="ConsPlusNonformat"/>
        <w:jc w:val="both"/>
      </w:pPr>
      <w:r>
        <w:t xml:space="preserve">                               обучающегося)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об отказе в приеме/переводе (нужное подчеркнуть) в ____ класс с углубленным</w:t>
      </w:r>
    </w:p>
    <w:p w:rsidR="00AE1094" w:rsidRDefault="00AE1094">
      <w:pPr>
        <w:pStyle w:val="ConsPlusNonformat"/>
        <w:jc w:val="both"/>
      </w:pPr>
      <w:proofErr w:type="gramStart"/>
      <w:r>
        <w:t>изучением  отдельных</w:t>
      </w:r>
      <w:proofErr w:type="gramEnd"/>
      <w:r>
        <w:t xml:space="preserve">  учебных  предметов  для  получения  основного  общего</w:t>
      </w:r>
    </w:p>
    <w:p w:rsidR="00AE1094" w:rsidRDefault="00AE1094">
      <w:pPr>
        <w:pStyle w:val="ConsPlusNonformat"/>
        <w:jc w:val="both"/>
      </w:pPr>
      <w:r>
        <w:t>образования/</w:t>
      </w:r>
      <w:proofErr w:type="gramStart"/>
      <w:r>
        <w:t>и  (</w:t>
      </w:r>
      <w:proofErr w:type="gramEnd"/>
      <w:r>
        <w:t>или)  класс  профильного  обучения  для  получения среднего</w:t>
      </w:r>
    </w:p>
    <w:p w:rsidR="00AE1094" w:rsidRDefault="00AE1094">
      <w:pPr>
        <w:pStyle w:val="ConsPlusNonformat"/>
        <w:jc w:val="both"/>
      </w:pPr>
      <w:r>
        <w:t>общего образования (нужное подчеркнуть)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__________________________________________________________________________,</w:t>
      </w:r>
    </w:p>
    <w:p w:rsidR="00AE1094" w:rsidRDefault="00AE1094">
      <w:pPr>
        <w:pStyle w:val="ConsPlusNonformat"/>
        <w:jc w:val="both"/>
      </w:pPr>
      <w:r>
        <w:t xml:space="preserve">    (указать предметы углубленной направленности/профильного обучения)</w:t>
      </w:r>
    </w:p>
    <w:p w:rsidR="00AE1094" w:rsidRDefault="00AE1094">
      <w:pPr>
        <w:pStyle w:val="ConsPlusNonformat"/>
        <w:jc w:val="both"/>
      </w:pPr>
      <w:proofErr w:type="gramStart"/>
      <w:r>
        <w:t>поскольку  с</w:t>
      </w:r>
      <w:proofErr w:type="gramEnd"/>
      <w:r>
        <w:t xml:space="preserve">  решением  комиссии  по  индивидуальному отбору обучающихся не</w:t>
      </w:r>
    </w:p>
    <w:p w:rsidR="00AE1094" w:rsidRDefault="00AE1094">
      <w:pPr>
        <w:pStyle w:val="ConsPlusNonformat"/>
        <w:jc w:val="both"/>
      </w:pPr>
      <w:r>
        <w:t>согласен по следующим причинам: ___________________________________________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__________________________________________________________________________,</w:t>
      </w:r>
    </w:p>
    <w:p w:rsidR="00AE1094" w:rsidRDefault="00AE1094">
      <w:pPr>
        <w:pStyle w:val="ConsPlusNonformat"/>
        <w:jc w:val="both"/>
      </w:pPr>
      <w:r>
        <w:t>в связи с чем прошу принять решение об изменении результата индивидуального</w:t>
      </w:r>
    </w:p>
    <w:p w:rsidR="00AE1094" w:rsidRDefault="00AE1094">
      <w:pPr>
        <w:pStyle w:val="ConsPlusNonformat"/>
        <w:jc w:val="both"/>
      </w:pPr>
      <w:r>
        <w:t>отбора обучающихся, принять/перевести (нужное подчеркнуть) в ________ класс</w:t>
      </w:r>
    </w:p>
    <w:p w:rsidR="00AE1094" w:rsidRDefault="00AE1094">
      <w:pPr>
        <w:pStyle w:val="ConsPlusNonformat"/>
        <w:jc w:val="both"/>
      </w:pPr>
      <w:r>
        <w:t>с углубленным изучением отдельных учебных предметов для получения основного</w:t>
      </w:r>
    </w:p>
    <w:p w:rsidR="00AE1094" w:rsidRDefault="00AE1094">
      <w:pPr>
        <w:pStyle w:val="ConsPlusNonformat"/>
        <w:jc w:val="both"/>
      </w:pPr>
      <w:r>
        <w:t>общего   образования/</w:t>
      </w:r>
      <w:proofErr w:type="gramStart"/>
      <w:r>
        <w:t>и  (</w:t>
      </w:r>
      <w:proofErr w:type="gramEnd"/>
      <w:r>
        <w:t>или)  класс  профильного  обучения  для  получения</w:t>
      </w:r>
    </w:p>
    <w:p w:rsidR="00AE1094" w:rsidRDefault="00AE1094">
      <w:pPr>
        <w:pStyle w:val="ConsPlusNonformat"/>
        <w:jc w:val="both"/>
      </w:pPr>
      <w:r>
        <w:t>среднего общего образования (нужное подчеркнуть)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__________________________________________________________________________.</w:t>
      </w:r>
    </w:p>
    <w:p w:rsidR="00AE1094" w:rsidRDefault="00AE1094">
      <w:pPr>
        <w:pStyle w:val="ConsPlusNonformat"/>
        <w:jc w:val="both"/>
      </w:pPr>
      <w:r>
        <w:t xml:space="preserve">    (указать предметы углубленной направленности/профильного обучения)</w:t>
      </w:r>
    </w:p>
    <w:p w:rsidR="00AE1094" w:rsidRDefault="00AE1094">
      <w:pPr>
        <w:pStyle w:val="ConsPlusNonformat"/>
        <w:jc w:val="both"/>
      </w:pPr>
      <w:r>
        <w:t xml:space="preserve">В  соответствии  со  </w:t>
      </w:r>
      <w:hyperlink r:id="rId12">
        <w:r>
          <w:rPr>
            <w:color w:val="0000FF"/>
          </w:rPr>
          <w:t>статьей  9</w:t>
        </w:r>
      </w:hyperlink>
      <w:r>
        <w:t xml:space="preserve">  Федерального  закона  от 27 июля 2006 года</w:t>
      </w:r>
    </w:p>
    <w:p w:rsidR="00AE1094" w:rsidRDefault="00AE1094">
      <w:pPr>
        <w:pStyle w:val="ConsPlusNonformat"/>
        <w:jc w:val="both"/>
      </w:pPr>
      <w:proofErr w:type="gramStart"/>
      <w:r>
        <w:t>N  152</w:t>
      </w:r>
      <w:proofErr w:type="gramEnd"/>
      <w:r>
        <w:t>-ФЗ  "О  персональных данных" даю письменное добровольное согласие на</w:t>
      </w:r>
    </w:p>
    <w:p w:rsidR="00AE1094" w:rsidRDefault="00AE1094">
      <w:pPr>
        <w:pStyle w:val="ConsPlusNonformat"/>
        <w:jc w:val="both"/>
      </w:pPr>
      <w:r>
        <w:t xml:space="preserve">обработку,  то  есть совершение действий, предусмотренных </w:t>
      </w:r>
      <w:hyperlink r:id="rId13">
        <w:r>
          <w:rPr>
            <w:color w:val="0000FF"/>
          </w:rPr>
          <w:t>частью 3 статьи 3</w:t>
        </w:r>
      </w:hyperlink>
    </w:p>
    <w:p w:rsidR="00AE1094" w:rsidRDefault="00AE1094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от 27 июля 2006 года N 152-ФЗ "О персональных данных",</w:t>
      </w:r>
    </w:p>
    <w:p w:rsidR="00AE1094" w:rsidRDefault="00AE1094">
      <w:pPr>
        <w:pStyle w:val="ConsPlusNonformat"/>
        <w:jc w:val="both"/>
      </w:pPr>
      <w:r>
        <w:t xml:space="preserve">указанных   </w:t>
      </w:r>
      <w:proofErr w:type="gramStart"/>
      <w:r>
        <w:t>в  представленном</w:t>
      </w:r>
      <w:proofErr w:type="gramEnd"/>
      <w:r>
        <w:t xml:space="preserve">  мною  заявлении  моих  персональных  данных,</w:t>
      </w:r>
    </w:p>
    <w:p w:rsidR="00AE1094" w:rsidRDefault="00AE1094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моего несовершеннолетнего ребенка, включающих фамилию,</w:t>
      </w:r>
    </w:p>
    <w:p w:rsidR="00AE1094" w:rsidRDefault="00AE1094">
      <w:pPr>
        <w:pStyle w:val="ConsPlusNonformat"/>
        <w:jc w:val="both"/>
      </w:pPr>
      <w:proofErr w:type="gramStart"/>
      <w:r>
        <w:t>имя,  отчество</w:t>
      </w:r>
      <w:proofErr w:type="gramEnd"/>
      <w:r>
        <w:t xml:space="preserve"> (при наличии), число, месяц, год рождения, адрес электронной</w:t>
      </w:r>
    </w:p>
    <w:p w:rsidR="00AE1094" w:rsidRDefault="00AE1094">
      <w:pPr>
        <w:pStyle w:val="ConsPlusNonformat"/>
        <w:jc w:val="both"/>
      </w:pPr>
      <w:proofErr w:type="gramStart"/>
      <w:r>
        <w:lastRenderedPageBreak/>
        <w:t>почты,  номер</w:t>
      </w:r>
      <w:proofErr w:type="gramEnd"/>
      <w:r>
        <w:t xml:space="preserve">  телефона,  место  жительства,  наименование  образовательной</w:t>
      </w:r>
    </w:p>
    <w:p w:rsidR="00AE1094" w:rsidRDefault="00AE1094">
      <w:pPr>
        <w:pStyle w:val="ConsPlusNonformat"/>
        <w:jc w:val="both"/>
      </w:pPr>
      <w:proofErr w:type="gramStart"/>
      <w:r>
        <w:t>организации,  в</w:t>
      </w:r>
      <w:proofErr w:type="gramEnd"/>
      <w:r>
        <w:t xml:space="preserve">  которой  ребенок  обучается  или обучался ранее, в связи с</w:t>
      </w:r>
    </w:p>
    <w:p w:rsidR="00AE1094" w:rsidRDefault="00AE1094">
      <w:pPr>
        <w:pStyle w:val="ConsPlusNonformat"/>
        <w:jc w:val="both"/>
      </w:pPr>
      <w:proofErr w:type="gramStart"/>
      <w:r>
        <w:t>участием  в</w:t>
      </w:r>
      <w:proofErr w:type="gramEnd"/>
      <w:r>
        <w:t xml:space="preserve">  индивидуальном  отборе обучающихся при приеме/переводе (нужное</w:t>
      </w:r>
    </w:p>
    <w:p w:rsidR="00AE1094" w:rsidRDefault="00AE1094">
      <w:pPr>
        <w:pStyle w:val="ConsPlusNonformat"/>
        <w:jc w:val="both"/>
      </w:pPr>
      <w:r>
        <w:t>подчеркнуть) в государственные и муниципальные образовательные организации,</w:t>
      </w:r>
    </w:p>
    <w:p w:rsidR="00AE1094" w:rsidRDefault="00AE1094">
      <w:pPr>
        <w:pStyle w:val="ConsPlusNonformat"/>
        <w:jc w:val="both"/>
      </w:pPr>
      <w:proofErr w:type="gramStart"/>
      <w:r>
        <w:t>расположенные  на</w:t>
      </w:r>
      <w:proofErr w:type="gramEnd"/>
      <w:r>
        <w:t xml:space="preserve">  территории  Липецкой  области,  рассмотрении конфликтной</w:t>
      </w:r>
    </w:p>
    <w:p w:rsidR="00AE1094" w:rsidRDefault="00AE1094">
      <w:pPr>
        <w:pStyle w:val="ConsPlusNonformat"/>
        <w:jc w:val="both"/>
      </w:pPr>
      <w:proofErr w:type="gramStart"/>
      <w:r>
        <w:t>комиссией  заявления</w:t>
      </w:r>
      <w:proofErr w:type="gramEnd"/>
      <w:r>
        <w:t xml:space="preserve">  об  обжаловании  решения  комиссии по индивидуальному</w:t>
      </w:r>
    </w:p>
    <w:p w:rsidR="00AE1094" w:rsidRDefault="00AE1094">
      <w:pPr>
        <w:pStyle w:val="ConsPlusNonformat"/>
        <w:jc w:val="both"/>
      </w:pPr>
      <w:r>
        <w:t>отбору обучающихся.</w:t>
      </w:r>
    </w:p>
    <w:p w:rsidR="00AE1094" w:rsidRDefault="00AE1094">
      <w:pPr>
        <w:pStyle w:val="ConsPlusNonformat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частью 2 статьи 9</w:t>
        </w:r>
      </w:hyperlink>
      <w:r>
        <w:t xml:space="preserve"> Федерального закона от 27 июля 2006 года</w:t>
      </w:r>
    </w:p>
    <w:p w:rsidR="00AE1094" w:rsidRDefault="00AE1094">
      <w:pPr>
        <w:pStyle w:val="ConsPlusNonformat"/>
        <w:jc w:val="both"/>
      </w:pPr>
      <w:r>
        <w:t>N   152-ФЗ   "О   персональных   данных</w:t>
      </w:r>
      <w:proofErr w:type="gramStart"/>
      <w:r>
        <w:t>"  настоящее</w:t>
      </w:r>
      <w:proofErr w:type="gramEnd"/>
      <w:r>
        <w:t xml:space="preserve">  согласие  на обработку</w:t>
      </w:r>
    </w:p>
    <w:p w:rsidR="00AE1094" w:rsidRDefault="00AE1094">
      <w:pPr>
        <w:pStyle w:val="ConsPlusNonformat"/>
        <w:jc w:val="both"/>
      </w:pPr>
      <w:r>
        <w:t>персональных данных может быть отозвано в письменной форме.</w:t>
      </w:r>
    </w:p>
    <w:p w:rsidR="00AE1094" w:rsidRDefault="00AE1094">
      <w:pPr>
        <w:pStyle w:val="ConsPlusNonformat"/>
        <w:jc w:val="both"/>
      </w:pPr>
      <w:r>
        <w:t>Согласие на обработку персональных данных действует до даты его отзыва.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К заявлению прилагаю следующие документы: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"__" __________ 20__ г. 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              (личная подпись)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Регистрационный номер заявления: ____________</w:t>
      </w:r>
    </w:p>
    <w:p w:rsidR="00AE1094" w:rsidRDefault="00AE1094">
      <w:pPr>
        <w:pStyle w:val="ConsPlusNonformat"/>
        <w:jc w:val="both"/>
      </w:pPr>
      <w:r>
        <w:t>Дата приема заявления: "__" _______________ 20__ г.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(подпись, ФИО, должность)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 xml:space="preserve">                       _ _ _ _ _ _ _ _ _ _ _ _ _ _ _</w:t>
      </w:r>
    </w:p>
    <w:p w:rsidR="00AE1094" w:rsidRDefault="00AE1094">
      <w:pPr>
        <w:pStyle w:val="ConsPlusNonformat"/>
        <w:jc w:val="both"/>
      </w:pPr>
      <w:r>
        <w:t xml:space="preserve">                              (линия отреза)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 xml:space="preserve">                                 </w:t>
      </w:r>
      <w:r>
        <w:rPr>
          <w:i/>
        </w:rPr>
        <w:t>РАСПИСКА</w:t>
      </w:r>
    </w:p>
    <w:p w:rsidR="00AE1094" w:rsidRDefault="00AE1094">
      <w:pPr>
        <w:pStyle w:val="ConsPlusNonformat"/>
        <w:jc w:val="both"/>
      </w:pPr>
    </w:p>
    <w:p w:rsidR="00AE1094" w:rsidRDefault="00AE1094">
      <w:pPr>
        <w:pStyle w:val="ConsPlusNonformat"/>
        <w:jc w:val="both"/>
      </w:pPr>
      <w:r>
        <w:t>От 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(фамилия, имя, отчество (при наличии)</w:t>
      </w:r>
    </w:p>
    <w:p w:rsidR="00AE1094" w:rsidRDefault="00AE1094">
      <w:pPr>
        <w:pStyle w:val="ConsPlusNonformat"/>
        <w:jc w:val="both"/>
      </w:pPr>
      <w:r>
        <w:t>принято заявление и следующие документы: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>Регистрационный номер заявления: ______</w:t>
      </w:r>
    </w:p>
    <w:p w:rsidR="00AE1094" w:rsidRDefault="00AE1094">
      <w:pPr>
        <w:pStyle w:val="ConsPlusNonformat"/>
        <w:jc w:val="both"/>
      </w:pPr>
      <w:r>
        <w:t>Дата приема заявления: "__" _________ 20__ г.</w:t>
      </w:r>
    </w:p>
    <w:p w:rsidR="00AE1094" w:rsidRDefault="00AE1094">
      <w:pPr>
        <w:pStyle w:val="ConsPlusNonformat"/>
        <w:jc w:val="both"/>
      </w:pPr>
      <w:r>
        <w:t>___________________________________________________________________________</w:t>
      </w:r>
    </w:p>
    <w:p w:rsidR="00AE1094" w:rsidRDefault="00AE1094">
      <w:pPr>
        <w:pStyle w:val="ConsPlusNonformat"/>
        <w:jc w:val="both"/>
      </w:pPr>
      <w:r>
        <w:t xml:space="preserve">                         (подпись, ФИО, должность)</w:t>
      </w: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jc w:val="both"/>
      </w:pPr>
    </w:p>
    <w:p w:rsidR="00AE1094" w:rsidRDefault="00AE10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2939" w:rsidRDefault="00802939">
      <w:bookmarkStart w:id="11" w:name="_GoBack"/>
      <w:bookmarkEnd w:id="11"/>
    </w:p>
    <w:sectPr w:rsidR="00802939" w:rsidSect="002D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94"/>
    <w:rsid w:val="00802939"/>
    <w:rsid w:val="00A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828DF-082B-4BEE-9DDF-C8BAA0E8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10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10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10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C2890DAC2BA755A4028BE06D56021C050F608309F144856312738DB01CE56BBEFCC563DD63E0AA27E53D594S0X8G" TargetMode="External"/><Relationship Id="rId13" Type="http://schemas.openxmlformats.org/officeDocument/2006/relationships/hyperlink" Target="consultantplus://offline/ref=526C2890DAC2BA755A4028BE06D56021C753F30F379C144856312738DB01CE56A9EF945A3DDE2209A96B0584D25E079C5574DAE028A256A4S9X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6C2890DAC2BA755A4028BE06D56021C751F10F3199144856312738DB01CE56BBEFCC563DD63E0AA27E53D594S0X8G" TargetMode="External"/><Relationship Id="rId12" Type="http://schemas.openxmlformats.org/officeDocument/2006/relationships/hyperlink" Target="consultantplus://offline/ref=526C2890DAC2BA755A4028BE06D56021C753F30F379C144856312738DB01CE56A9EF945A3DDE220DA86B0584D25E079C5574DAE028A256A4S9X0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6C2890DAC2BA755A4036B310B93C2EC35AAF00329F1A17026C216F8451C803E9AF920F6C9A7507A0684FD59415089C5FS6X9G" TargetMode="External"/><Relationship Id="rId11" Type="http://schemas.openxmlformats.org/officeDocument/2006/relationships/hyperlink" Target="consultantplus://offline/ref=526C2890DAC2BA755A4028BE06D56021C753F30F379C144856312738DB01CE56A9EF945A3DDE2202A06B0584D25E079C5574DAE028A256A4S9X0G" TargetMode="External"/><Relationship Id="rId5" Type="http://schemas.openxmlformats.org/officeDocument/2006/relationships/hyperlink" Target="consultantplus://offline/ref=526C2890DAC2BA755A4036B310B93C2EC35AAF00329F1A17026C216F8451C803E9AF920F7E9A2D0BA06051D697005ECD193FD7E23EBE56A48DEB468ES8X0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6C2890DAC2BA755A4028BE06D56021C753F30F379C144856312738DB01CE56A9EF945A3DDE2209A96B0584D25E079C5574DAE028A256A4S9X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26C2890DAC2BA755A4028BE06D56021C753F30F379C144856312738DB01CE56A9EF945A3DDE220DA86B0584D25E079C5574DAE028A256A4S9X0G" TargetMode="External"/><Relationship Id="rId14" Type="http://schemas.openxmlformats.org/officeDocument/2006/relationships/hyperlink" Target="consultantplus://offline/ref=526C2890DAC2BA755A4028BE06D56021C753F30F379C144856312738DB01CE56A9EF945A3DDE2202A06B0584D25E079C5574DAE028A256A4S9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6218</Words>
  <Characters>35443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Анатольевич Голиков</dc:creator>
  <cp:keywords/>
  <dc:description/>
  <cp:lastModifiedBy>Павел Анатольевич Голиков</cp:lastModifiedBy>
  <cp:revision>1</cp:revision>
  <dcterms:created xsi:type="dcterms:W3CDTF">2023-02-08T06:23:00Z</dcterms:created>
  <dcterms:modified xsi:type="dcterms:W3CDTF">2023-02-08T06:24:00Z</dcterms:modified>
</cp:coreProperties>
</file>